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2AD8" w14:textId="77777777" w:rsidR="009D2964" w:rsidRPr="002C0930" w:rsidRDefault="009D2964" w:rsidP="009D2964">
      <w:pPr>
        <w:jc w:val="center"/>
        <w:rPr>
          <w:b/>
          <w:sz w:val="28"/>
          <w:szCs w:val="28"/>
        </w:rPr>
      </w:pPr>
      <w:r w:rsidRPr="002C0930">
        <w:rPr>
          <w:b/>
          <w:sz w:val="28"/>
          <w:szCs w:val="28"/>
        </w:rPr>
        <w:t>ПОЛОЖЕНИЕ</w:t>
      </w:r>
    </w:p>
    <w:p w14:paraId="1F5A0092" w14:textId="201785C5" w:rsidR="009D2964" w:rsidRPr="002C0930" w:rsidRDefault="00D971E5" w:rsidP="0AABFE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 </w:t>
      </w:r>
      <w:r w:rsidR="0AABFEB3" w:rsidRPr="0AABFEB3">
        <w:rPr>
          <w:b/>
          <w:bCs/>
          <w:sz w:val="28"/>
          <w:szCs w:val="28"/>
        </w:rPr>
        <w:t xml:space="preserve">Международного фестиваля-конкурса «Орфей» </w:t>
      </w:r>
    </w:p>
    <w:p w14:paraId="5676E639" w14:textId="77777777" w:rsidR="009D2964" w:rsidRPr="002C0930" w:rsidRDefault="006F5467" w:rsidP="009D2964">
      <w:pPr>
        <w:jc w:val="center"/>
        <w:rPr>
          <w:b/>
          <w:sz w:val="28"/>
          <w:szCs w:val="28"/>
        </w:rPr>
      </w:pPr>
      <w:r w:rsidRPr="002C0930">
        <w:rPr>
          <w:b/>
          <w:sz w:val="28"/>
          <w:szCs w:val="28"/>
        </w:rPr>
        <w:t>памяти</w:t>
      </w:r>
      <w:r w:rsidR="009D2964" w:rsidRPr="002C0930">
        <w:rPr>
          <w:b/>
          <w:sz w:val="28"/>
          <w:szCs w:val="28"/>
        </w:rPr>
        <w:t xml:space="preserve"> народного артиста СССР Муслима Магомаева</w:t>
      </w:r>
    </w:p>
    <w:p w14:paraId="672A6659" w14:textId="77777777" w:rsidR="009D2964" w:rsidRPr="002C0930" w:rsidRDefault="009D2964" w:rsidP="009D2964">
      <w:pPr>
        <w:jc w:val="center"/>
        <w:rPr>
          <w:b/>
          <w:sz w:val="28"/>
          <w:szCs w:val="28"/>
        </w:rPr>
      </w:pPr>
    </w:p>
    <w:p w14:paraId="7E8E1504" w14:textId="77777777" w:rsidR="009D2964" w:rsidRPr="002C0930" w:rsidRDefault="009D2964" w:rsidP="009D2964">
      <w:pPr>
        <w:jc w:val="center"/>
        <w:rPr>
          <w:b/>
          <w:sz w:val="28"/>
          <w:szCs w:val="28"/>
        </w:rPr>
      </w:pPr>
      <w:r w:rsidRPr="002C0930">
        <w:rPr>
          <w:b/>
          <w:sz w:val="28"/>
          <w:szCs w:val="28"/>
        </w:rPr>
        <w:t>Российская Федерация, Чеченская Республика,</w:t>
      </w:r>
    </w:p>
    <w:p w14:paraId="0A37501D" w14:textId="1AC678EE" w:rsidR="009D2964" w:rsidRPr="002C0930" w:rsidRDefault="0AABFEB3" w:rsidP="0AABFEB3">
      <w:pPr>
        <w:jc w:val="center"/>
        <w:rPr>
          <w:b/>
          <w:bCs/>
          <w:sz w:val="28"/>
          <w:szCs w:val="28"/>
        </w:rPr>
      </w:pPr>
      <w:r w:rsidRPr="0AABFEB3">
        <w:rPr>
          <w:b/>
          <w:bCs/>
          <w:sz w:val="28"/>
          <w:szCs w:val="28"/>
        </w:rPr>
        <w:t>г. Грозный (</w:t>
      </w:r>
      <w:r w:rsidR="00F85811">
        <w:rPr>
          <w:b/>
          <w:bCs/>
          <w:sz w:val="28"/>
          <w:szCs w:val="28"/>
        </w:rPr>
        <w:t>15-1</w:t>
      </w:r>
      <w:r w:rsidR="009510F6">
        <w:rPr>
          <w:b/>
          <w:bCs/>
          <w:sz w:val="28"/>
          <w:szCs w:val="28"/>
        </w:rPr>
        <w:t>9</w:t>
      </w:r>
      <w:r w:rsidR="00F85811">
        <w:rPr>
          <w:b/>
          <w:bCs/>
          <w:sz w:val="28"/>
          <w:szCs w:val="28"/>
        </w:rPr>
        <w:t xml:space="preserve"> </w:t>
      </w:r>
      <w:r w:rsidRPr="0AABFEB3">
        <w:rPr>
          <w:b/>
          <w:bCs/>
          <w:sz w:val="28"/>
          <w:szCs w:val="28"/>
        </w:rPr>
        <w:t>ноябр</w:t>
      </w:r>
      <w:r w:rsidR="00F85811">
        <w:rPr>
          <w:b/>
          <w:bCs/>
          <w:sz w:val="28"/>
          <w:szCs w:val="28"/>
        </w:rPr>
        <w:t>я</w:t>
      </w:r>
      <w:r w:rsidRPr="0AABFEB3">
        <w:rPr>
          <w:b/>
          <w:bCs/>
          <w:sz w:val="28"/>
          <w:szCs w:val="28"/>
        </w:rPr>
        <w:t xml:space="preserve"> 2022 года)</w:t>
      </w:r>
    </w:p>
    <w:p w14:paraId="5DAB6C7B" w14:textId="77777777" w:rsidR="00B86F9B" w:rsidRDefault="00B86F9B" w:rsidP="002C0930">
      <w:pPr>
        <w:pStyle w:val="Default"/>
        <w:jc w:val="both"/>
      </w:pPr>
    </w:p>
    <w:p w14:paraId="238B7930" w14:textId="681C7ABD" w:rsidR="0AABFEB3" w:rsidRDefault="0AABFEB3" w:rsidP="0AABFEB3">
      <w:pPr>
        <w:pStyle w:val="Default"/>
        <w:jc w:val="both"/>
        <w:rPr>
          <w:color w:val="000000" w:themeColor="text1"/>
        </w:rPr>
      </w:pPr>
    </w:p>
    <w:p w14:paraId="3F3B5CCF" w14:textId="77777777" w:rsidR="009D2964" w:rsidRDefault="009D2964" w:rsidP="00B86F9B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14:paraId="02EB378F" w14:textId="77777777" w:rsidR="00B86F9B" w:rsidRPr="00EA0116" w:rsidRDefault="00B86F9B" w:rsidP="00B86F9B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14:paraId="39B254B3" w14:textId="06ACE9F1" w:rsidR="00A23665" w:rsidRDefault="0AABFEB3" w:rsidP="00A23665">
      <w:pPr>
        <w:pStyle w:val="Default"/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 xml:space="preserve">1.1. Настоящее Положение определяет организационные основы, порядок проведения и систему оценки результатов Международного фестиваля-конкурса «Орфей» памяти народного артиста СССР Муслима Магомаева (далее – Конкурс). </w:t>
      </w:r>
    </w:p>
    <w:p w14:paraId="321C60F1" w14:textId="5D1CB0CD" w:rsidR="002C0930" w:rsidRDefault="7FCAB3E5" w:rsidP="00A23665">
      <w:pPr>
        <w:pStyle w:val="Default"/>
        <w:ind w:firstLine="709"/>
        <w:jc w:val="both"/>
        <w:rPr>
          <w:sz w:val="28"/>
          <w:szCs w:val="28"/>
        </w:rPr>
      </w:pPr>
      <w:r w:rsidRPr="7FCAB3E5">
        <w:rPr>
          <w:sz w:val="28"/>
          <w:szCs w:val="28"/>
        </w:rPr>
        <w:t xml:space="preserve">1.2. Конкурс проводится </w:t>
      </w:r>
      <w:r w:rsidR="009510F6">
        <w:rPr>
          <w:sz w:val="28"/>
          <w:szCs w:val="28"/>
        </w:rPr>
        <w:t xml:space="preserve">в рамках национального проекта «Культура» </w:t>
      </w:r>
      <w:r w:rsidRPr="7FCAB3E5">
        <w:rPr>
          <w:sz w:val="28"/>
          <w:szCs w:val="28"/>
        </w:rPr>
        <w:t xml:space="preserve">при организационной и финансовой поддержке Министерства </w:t>
      </w:r>
      <w:r w:rsidR="00F85811">
        <w:rPr>
          <w:sz w:val="28"/>
          <w:szCs w:val="28"/>
        </w:rPr>
        <w:t>культуры</w:t>
      </w:r>
      <w:r w:rsidRPr="7FCAB3E5">
        <w:rPr>
          <w:sz w:val="28"/>
          <w:szCs w:val="28"/>
        </w:rPr>
        <w:t xml:space="preserve"> Чеченской </w:t>
      </w:r>
      <w:r w:rsidR="00490989">
        <w:rPr>
          <w:sz w:val="28"/>
          <w:szCs w:val="28"/>
        </w:rPr>
        <w:t>Р</w:t>
      </w:r>
      <w:r w:rsidRPr="7FCAB3E5">
        <w:rPr>
          <w:sz w:val="28"/>
          <w:szCs w:val="28"/>
        </w:rPr>
        <w:t xml:space="preserve">еспублики и Государственного бюджетного учреждения культуры «Чеченская государственная филармония имени Аднана </w:t>
      </w:r>
      <w:proofErr w:type="spellStart"/>
      <w:r w:rsidRPr="7FCAB3E5">
        <w:rPr>
          <w:sz w:val="28"/>
          <w:szCs w:val="28"/>
        </w:rPr>
        <w:t>Шахбулатова</w:t>
      </w:r>
      <w:proofErr w:type="spellEnd"/>
      <w:r w:rsidRPr="7FCAB3E5">
        <w:rPr>
          <w:sz w:val="28"/>
          <w:szCs w:val="28"/>
        </w:rPr>
        <w:t>».</w:t>
      </w:r>
    </w:p>
    <w:p w14:paraId="62695A3A" w14:textId="76765C93" w:rsidR="7FCAB3E5" w:rsidRDefault="7FCAB3E5" w:rsidP="7FCAB3E5">
      <w:pPr>
        <w:pStyle w:val="Default"/>
        <w:ind w:firstLine="709"/>
        <w:jc w:val="both"/>
        <w:rPr>
          <w:sz w:val="28"/>
          <w:szCs w:val="28"/>
        </w:rPr>
      </w:pPr>
      <w:r w:rsidRPr="7FCAB3E5">
        <w:rPr>
          <w:sz w:val="28"/>
          <w:szCs w:val="28"/>
        </w:rPr>
        <w:t>1.3. Информационную поддержку Конкурса осуществля</w:t>
      </w:r>
      <w:r w:rsidR="00490989">
        <w:rPr>
          <w:sz w:val="28"/>
          <w:szCs w:val="28"/>
        </w:rPr>
        <w:t>е</w:t>
      </w:r>
      <w:r w:rsidRPr="7FCAB3E5">
        <w:rPr>
          <w:sz w:val="28"/>
          <w:szCs w:val="28"/>
        </w:rPr>
        <w:t xml:space="preserve">т Министерство Чеченской Республики по национальной политике, внешним связям, печати и информации. </w:t>
      </w:r>
    </w:p>
    <w:p w14:paraId="6ACD65D8" w14:textId="77777777" w:rsidR="009D2964" w:rsidRDefault="002C0930" w:rsidP="00B86F9B">
      <w:pPr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1.4</w:t>
      </w:r>
      <w:r w:rsidR="00CF32DF">
        <w:rPr>
          <w:sz w:val="28"/>
          <w:szCs w:val="28"/>
        </w:rPr>
        <w:t xml:space="preserve">. </w:t>
      </w:r>
      <w:r w:rsidR="009D2964">
        <w:rPr>
          <w:sz w:val="28"/>
          <w:szCs w:val="28"/>
        </w:rPr>
        <w:t xml:space="preserve">Общее руководство проведением Конкурса осуществляет </w:t>
      </w:r>
      <w:r w:rsidR="009D2964" w:rsidRPr="00947CA2">
        <w:rPr>
          <w:sz w:val="28"/>
          <w:szCs w:val="28"/>
        </w:rPr>
        <w:t>Организационный комитет (</w:t>
      </w:r>
      <w:r w:rsidR="00FF3F98">
        <w:rPr>
          <w:sz w:val="28"/>
          <w:szCs w:val="28"/>
        </w:rPr>
        <w:t xml:space="preserve">далее – </w:t>
      </w:r>
      <w:r w:rsidR="009D2964" w:rsidRPr="00947CA2">
        <w:rPr>
          <w:sz w:val="28"/>
          <w:szCs w:val="28"/>
        </w:rPr>
        <w:t>Оргкомитет).</w:t>
      </w:r>
    </w:p>
    <w:p w14:paraId="6A05A809" w14:textId="77777777" w:rsidR="00B86F9B" w:rsidRDefault="00B86F9B" w:rsidP="00B86F9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5A39BBE3" w14:textId="1E9BF14D" w:rsidR="00B86F9B" w:rsidRDefault="009D2964" w:rsidP="00F85811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Цели и задачи</w:t>
      </w:r>
    </w:p>
    <w:p w14:paraId="5F84E86B" w14:textId="77777777" w:rsidR="00F85811" w:rsidRPr="00EA0116" w:rsidRDefault="00F85811" w:rsidP="00B542BE">
      <w:pPr>
        <w:pStyle w:val="Default"/>
        <w:ind w:firstLine="709"/>
        <w:jc w:val="both"/>
        <w:rPr>
          <w:sz w:val="16"/>
          <w:szCs w:val="16"/>
        </w:rPr>
      </w:pPr>
    </w:p>
    <w:p w14:paraId="59F558F4" w14:textId="77777777" w:rsidR="00F85811" w:rsidRDefault="009D2964" w:rsidP="00F858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и задачами Конкурса являются: </w:t>
      </w:r>
    </w:p>
    <w:p w14:paraId="6B812DE1" w14:textId="77777777" w:rsidR="00F85811" w:rsidRDefault="00F85811" w:rsidP="00F858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D2964" w:rsidRPr="009D683A">
        <w:rPr>
          <w:color w:val="auto"/>
          <w:sz w:val="28"/>
          <w:szCs w:val="28"/>
        </w:rPr>
        <w:t xml:space="preserve">популяризация </w:t>
      </w:r>
      <w:r w:rsidR="009D683A" w:rsidRPr="009D683A">
        <w:rPr>
          <w:color w:val="auto"/>
          <w:sz w:val="28"/>
          <w:szCs w:val="28"/>
        </w:rPr>
        <w:t>музыкального искусства</w:t>
      </w:r>
      <w:r w:rsidR="009D2964" w:rsidRPr="009D683A">
        <w:rPr>
          <w:color w:val="auto"/>
          <w:sz w:val="28"/>
          <w:szCs w:val="28"/>
        </w:rPr>
        <w:t xml:space="preserve">; </w:t>
      </w:r>
    </w:p>
    <w:p w14:paraId="03FBEE3A" w14:textId="77777777" w:rsidR="00F85811" w:rsidRDefault="00F85811" w:rsidP="00F858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AABFEB3" w:rsidRPr="0AABFEB3">
        <w:rPr>
          <w:color w:val="auto"/>
          <w:sz w:val="28"/>
          <w:szCs w:val="28"/>
        </w:rPr>
        <w:t xml:space="preserve">выявление, поддержка и развитие творческого потенциала одаренной молодежи; </w:t>
      </w:r>
    </w:p>
    <w:p w14:paraId="71F86466" w14:textId="77777777" w:rsidR="00F85811" w:rsidRDefault="00F85811" w:rsidP="00F85811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AABFEB3" w:rsidRPr="0AABFEB3">
        <w:rPr>
          <w:color w:val="000000" w:themeColor="text1"/>
          <w:sz w:val="28"/>
          <w:szCs w:val="28"/>
        </w:rPr>
        <w:t xml:space="preserve">стимулирование повышения уровня мастерства участников </w:t>
      </w:r>
      <w:r w:rsidR="00490989">
        <w:rPr>
          <w:color w:val="000000" w:themeColor="text1"/>
          <w:sz w:val="28"/>
          <w:szCs w:val="28"/>
        </w:rPr>
        <w:t>Конкурса</w:t>
      </w:r>
      <w:r w:rsidR="0AABFEB3" w:rsidRPr="0AABFEB3">
        <w:rPr>
          <w:color w:val="000000" w:themeColor="text1"/>
          <w:sz w:val="28"/>
          <w:szCs w:val="28"/>
        </w:rPr>
        <w:t>;</w:t>
      </w:r>
    </w:p>
    <w:p w14:paraId="1C5A7371" w14:textId="77777777" w:rsidR="00F85811" w:rsidRDefault="00F85811" w:rsidP="00F858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D683A" w:rsidRPr="009D683A">
        <w:rPr>
          <w:color w:val="auto"/>
          <w:sz w:val="28"/>
          <w:szCs w:val="28"/>
        </w:rPr>
        <w:t xml:space="preserve">сохранение и развитие национальных культурных традиций народов России и зарубежных стран; </w:t>
      </w:r>
    </w:p>
    <w:p w14:paraId="4C7E047A" w14:textId="77777777" w:rsidR="00F85811" w:rsidRDefault="00F85811" w:rsidP="00F8581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9D2964" w:rsidRPr="009D683A">
        <w:rPr>
          <w:color w:val="auto"/>
          <w:sz w:val="28"/>
          <w:szCs w:val="28"/>
        </w:rPr>
        <w:t xml:space="preserve">межнациональный, межрегиональный и международный обмен творческими достижениями в </w:t>
      </w:r>
      <w:r w:rsidR="009D683A" w:rsidRPr="009D683A">
        <w:rPr>
          <w:color w:val="auto"/>
          <w:sz w:val="28"/>
          <w:szCs w:val="28"/>
        </w:rPr>
        <w:t>области музыкального искусства</w:t>
      </w:r>
      <w:r w:rsidR="009D2964" w:rsidRPr="009D683A">
        <w:rPr>
          <w:color w:val="auto"/>
          <w:sz w:val="28"/>
          <w:szCs w:val="28"/>
        </w:rPr>
        <w:t xml:space="preserve">; </w:t>
      </w:r>
    </w:p>
    <w:p w14:paraId="0AC0AF91" w14:textId="3A9DA2DE" w:rsidR="00911ECE" w:rsidRPr="00911ECE" w:rsidRDefault="0AABFEB3" w:rsidP="00F85811">
      <w:pPr>
        <w:pStyle w:val="Default"/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>популяризация творчества народного артиста СССР Муслима Магомаева.</w:t>
      </w:r>
    </w:p>
    <w:p w14:paraId="1A8C6755" w14:textId="2C961168" w:rsidR="0AABFEB3" w:rsidRDefault="0AABFEB3" w:rsidP="0AABFEB3">
      <w:pPr>
        <w:ind w:left="66"/>
        <w:jc w:val="both"/>
      </w:pPr>
    </w:p>
    <w:p w14:paraId="6728E98E" w14:textId="3D9DB661" w:rsidR="00193F14" w:rsidRDefault="00193F14" w:rsidP="00CF32D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CF32DF">
        <w:rPr>
          <w:b/>
          <w:bCs/>
          <w:sz w:val="28"/>
          <w:szCs w:val="28"/>
        </w:rPr>
        <w:t xml:space="preserve">III. Условия проведения </w:t>
      </w:r>
      <w:r w:rsidR="00F85811">
        <w:rPr>
          <w:b/>
          <w:bCs/>
          <w:sz w:val="28"/>
          <w:szCs w:val="28"/>
        </w:rPr>
        <w:t>К</w:t>
      </w:r>
      <w:r w:rsidRPr="00CF32DF">
        <w:rPr>
          <w:b/>
          <w:bCs/>
          <w:sz w:val="28"/>
          <w:szCs w:val="28"/>
        </w:rPr>
        <w:t>онкурса</w:t>
      </w:r>
    </w:p>
    <w:p w14:paraId="41C8F396" w14:textId="77777777" w:rsidR="00CF32DF" w:rsidRPr="00EA0116" w:rsidRDefault="00CF32DF" w:rsidP="00B542BE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14:paraId="72A3D3EC" w14:textId="533E56F0" w:rsidR="0032291A" w:rsidRPr="00CF32DF" w:rsidRDefault="0AABFEB3" w:rsidP="0AABFEB3">
      <w:pPr>
        <w:pStyle w:val="Default"/>
        <w:tabs>
          <w:tab w:val="left" w:pos="345"/>
        </w:tabs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>3.1</w:t>
      </w:r>
      <w:r w:rsidR="00490989">
        <w:rPr>
          <w:sz w:val="28"/>
          <w:szCs w:val="28"/>
        </w:rPr>
        <w:t>.</w:t>
      </w:r>
      <w:r w:rsidRPr="0AABFEB3">
        <w:rPr>
          <w:sz w:val="28"/>
          <w:szCs w:val="28"/>
        </w:rPr>
        <w:t xml:space="preserve"> </w:t>
      </w:r>
      <w:r w:rsidR="008B7C21">
        <w:rPr>
          <w:sz w:val="28"/>
          <w:szCs w:val="28"/>
        </w:rPr>
        <w:t>К</w:t>
      </w:r>
      <w:r w:rsidRPr="0AABFEB3">
        <w:rPr>
          <w:sz w:val="28"/>
          <w:szCs w:val="28"/>
        </w:rPr>
        <w:t>онкурс проводится в два этапа:</w:t>
      </w:r>
    </w:p>
    <w:p w14:paraId="76C555A5" w14:textId="2E15CCB5" w:rsidR="00CF32DF" w:rsidRDefault="00F85811" w:rsidP="00CF32DF">
      <w:pPr>
        <w:pStyle w:val="Default"/>
        <w:tabs>
          <w:tab w:val="left" w:pos="34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Первый </w:t>
      </w:r>
      <w:r w:rsidR="00D971E5">
        <w:rPr>
          <w:sz w:val="28"/>
          <w:szCs w:val="28"/>
        </w:rPr>
        <w:t>этап (</w:t>
      </w:r>
      <w:r w:rsidR="004B19CD" w:rsidRPr="78EAF73F">
        <w:rPr>
          <w:sz w:val="28"/>
          <w:szCs w:val="28"/>
        </w:rPr>
        <w:t xml:space="preserve">1 сентября </w:t>
      </w:r>
      <w:r w:rsidR="009510F6">
        <w:rPr>
          <w:sz w:val="28"/>
          <w:szCs w:val="28"/>
        </w:rPr>
        <w:t>-</w:t>
      </w:r>
      <w:r w:rsidR="004B19CD" w:rsidRPr="78EAF73F">
        <w:rPr>
          <w:sz w:val="28"/>
          <w:szCs w:val="28"/>
        </w:rPr>
        <w:t xml:space="preserve"> 23 октября</w:t>
      </w:r>
      <w:r w:rsidR="0032291A" w:rsidRPr="78EAF73F">
        <w:rPr>
          <w:sz w:val="28"/>
          <w:szCs w:val="28"/>
        </w:rPr>
        <w:t xml:space="preserve"> </w:t>
      </w:r>
      <w:r w:rsidR="004B19CD" w:rsidRPr="78EAF73F">
        <w:rPr>
          <w:sz w:val="28"/>
          <w:szCs w:val="28"/>
        </w:rPr>
        <w:t>202</w:t>
      </w:r>
      <w:r w:rsidR="0032291A" w:rsidRPr="78EAF73F">
        <w:rPr>
          <w:sz w:val="28"/>
          <w:szCs w:val="28"/>
        </w:rPr>
        <w:t>2</w:t>
      </w:r>
      <w:r w:rsidR="00B4676E" w:rsidRPr="78EAF73F">
        <w:rPr>
          <w:sz w:val="28"/>
          <w:szCs w:val="28"/>
        </w:rPr>
        <w:t xml:space="preserve"> года</w:t>
      </w:r>
      <w:r w:rsidR="00D971E5">
        <w:rPr>
          <w:sz w:val="28"/>
          <w:szCs w:val="28"/>
        </w:rPr>
        <w:t>) –</w:t>
      </w:r>
      <w:r w:rsidR="005C3F36" w:rsidRPr="78EAF73F">
        <w:rPr>
          <w:sz w:val="28"/>
          <w:szCs w:val="28"/>
        </w:rPr>
        <w:t xml:space="preserve"> </w:t>
      </w:r>
      <w:r w:rsidR="00D971E5">
        <w:rPr>
          <w:sz w:val="28"/>
          <w:szCs w:val="28"/>
        </w:rPr>
        <w:t xml:space="preserve">заочный </w:t>
      </w:r>
      <w:r w:rsidR="005C3F36" w:rsidRPr="78EAF73F">
        <w:rPr>
          <w:sz w:val="28"/>
          <w:szCs w:val="28"/>
        </w:rPr>
        <w:t>отбор</w:t>
      </w:r>
      <w:r w:rsidR="00193F14" w:rsidRPr="78EAF73F">
        <w:rPr>
          <w:sz w:val="28"/>
          <w:szCs w:val="28"/>
        </w:rPr>
        <w:t xml:space="preserve"> участников по видео-заявкам</w:t>
      </w:r>
      <w:r w:rsidR="0032291A">
        <w:rPr>
          <w:sz w:val="28"/>
          <w:szCs w:val="28"/>
          <w:shd w:val="clear" w:color="auto" w:fill="FFFFFF"/>
        </w:rPr>
        <w:t>. О</w:t>
      </w:r>
      <w:r w:rsidR="00193F14" w:rsidRPr="00CF32DF">
        <w:rPr>
          <w:sz w:val="28"/>
          <w:szCs w:val="28"/>
          <w:shd w:val="clear" w:color="auto" w:fill="FFFFFF"/>
        </w:rPr>
        <w:t>тбор конкурсантов осуществляет независимая конкурсная комиссия</w:t>
      </w:r>
      <w:r w:rsidR="0032291A">
        <w:rPr>
          <w:sz w:val="28"/>
          <w:szCs w:val="28"/>
          <w:shd w:val="clear" w:color="auto" w:fill="FFFFFF"/>
        </w:rPr>
        <w:t>.</w:t>
      </w:r>
    </w:p>
    <w:p w14:paraId="41134C0D" w14:textId="77777777" w:rsidR="00D971E5" w:rsidRDefault="00193F14" w:rsidP="00D971E5">
      <w:pPr>
        <w:pStyle w:val="Default"/>
        <w:tabs>
          <w:tab w:val="left" w:pos="34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F32DF">
        <w:rPr>
          <w:sz w:val="28"/>
          <w:szCs w:val="28"/>
          <w:shd w:val="clear" w:color="auto" w:fill="FFFFFF"/>
        </w:rPr>
        <w:t>Все допущенные к участ</w:t>
      </w:r>
      <w:r w:rsidR="00B4676E">
        <w:rPr>
          <w:sz w:val="28"/>
          <w:szCs w:val="28"/>
          <w:shd w:val="clear" w:color="auto" w:fill="FFFFFF"/>
        </w:rPr>
        <w:t xml:space="preserve">ию в </w:t>
      </w:r>
      <w:r w:rsidR="008B7C21">
        <w:rPr>
          <w:sz w:val="28"/>
          <w:szCs w:val="28"/>
          <w:shd w:val="clear" w:color="auto" w:fill="FFFFFF"/>
        </w:rPr>
        <w:t>К</w:t>
      </w:r>
      <w:r w:rsidR="00B4676E">
        <w:rPr>
          <w:sz w:val="28"/>
          <w:szCs w:val="28"/>
          <w:shd w:val="clear" w:color="auto" w:fill="FFFFFF"/>
        </w:rPr>
        <w:t xml:space="preserve">онкурсе </w:t>
      </w:r>
      <w:r w:rsidR="008B7C21" w:rsidRPr="00CF32DF">
        <w:rPr>
          <w:sz w:val="28"/>
          <w:szCs w:val="28"/>
          <w:shd w:val="clear" w:color="auto" w:fill="FFFFFF"/>
        </w:rPr>
        <w:t xml:space="preserve">получат приглашение от Оргкомитета </w:t>
      </w:r>
      <w:r w:rsidR="00B4676E">
        <w:rPr>
          <w:sz w:val="28"/>
          <w:szCs w:val="28"/>
          <w:shd w:val="clear" w:color="auto" w:fill="FFFFFF"/>
        </w:rPr>
        <w:t>не позднее 30 октября</w:t>
      </w:r>
      <w:r w:rsidR="0032291A">
        <w:rPr>
          <w:sz w:val="28"/>
          <w:szCs w:val="28"/>
          <w:shd w:val="clear" w:color="auto" w:fill="FFFFFF"/>
        </w:rPr>
        <w:t xml:space="preserve"> 2022 года</w:t>
      </w:r>
      <w:r w:rsidR="008B7C21">
        <w:rPr>
          <w:sz w:val="28"/>
          <w:szCs w:val="28"/>
          <w:shd w:val="clear" w:color="auto" w:fill="FFFFFF"/>
        </w:rPr>
        <w:t>.</w:t>
      </w:r>
    </w:p>
    <w:p w14:paraId="5BB05DA3" w14:textId="77C09C04" w:rsidR="002671EF" w:rsidRPr="0032291A" w:rsidRDefault="00D971E5" w:rsidP="78EAF73F">
      <w:pPr>
        <w:pStyle w:val="Default"/>
        <w:tabs>
          <w:tab w:val="left" w:pos="3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Второй этап </w:t>
      </w:r>
      <w:r w:rsidR="008B7C21">
        <w:rPr>
          <w:sz w:val="28"/>
          <w:szCs w:val="28"/>
        </w:rPr>
        <w:t>К</w:t>
      </w:r>
      <w:r w:rsidR="78EAF73F" w:rsidRPr="78EAF73F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(</w:t>
      </w:r>
      <w:r w:rsidR="78EAF73F" w:rsidRPr="78EAF73F">
        <w:rPr>
          <w:sz w:val="28"/>
          <w:szCs w:val="28"/>
        </w:rPr>
        <w:t>1</w:t>
      </w:r>
      <w:r w:rsidR="00E25D06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78EAF73F" w:rsidRPr="78EAF73F">
        <w:rPr>
          <w:sz w:val="28"/>
          <w:szCs w:val="28"/>
        </w:rPr>
        <w:t>1</w:t>
      </w:r>
      <w:r w:rsidR="00594A7D">
        <w:rPr>
          <w:sz w:val="28"/>
          <w:szCs w:val="28"/>
        </w:rPr>
        <w:t>9</w:t>
      </w:r>
      <w:r w:rsidR="78EAF73F" w:rsidRPr="78EAF73F">
        <w:rPr>
          <w:sz w:val="28"/>
          <w:szCs w:val="28"/>
        </w:rPr>
        <w:t xml:space="preserve"> ноября 2022 года</w:t>
      </w:r>
      <w:r>
        <w:rPr>
          <w:sz w:val="28"/>
          <w:szCs w:val="28"/>
        </w:rPr>
        <w:t>) – очные конкурсные мероприятия</w:t>
      </w:r>
      <w:r w:rsidR="78EAF73F" w:rsidRPr="78EAF73F">
        <w:rPr>
          <w:sz w:val="28"/>
          <w:szCs w:val="28"/>
        </w:rPr>
        <w:t>.</w:t>
      </w:r>
    </w:p>
    <w:p w14:paraId="5F0EC250" w14:textId="56603CC8" w:rsidR="0AABFEB3" w:rsidRDefault="0AABFEB3" w:rsidP="0AABFEB3">
      <w:pPr>
        <w:pStyle w:val="Default"/>
        <w:tabs>
          <w:tab w:val="left" w:pos="345"/>
        </w:tabs>
        <w:ind w:firstLine="709"/>
        <w:jc w:val="both"/>
        <w:rPr>
          <w:color w:val="000000" w:themeColor="text1"/>
        </w:rPr>
      </w:pPr>
    </w:p>
    <w:p w14:paraId="1A6A181E" w14:textId="0D9B033E" w:rsidR="00193F14" w:rsidRDefault="002671EF" w:rsidP="00CF32D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CF32DF">
        <w:rPr>
          <w:b/>
          <w:bCs/>
          <w:sz w:val="28"/>
          <w:szCs w:val="28"/>
        </w:rPr>
        <w:t xml:space="preserve">IV. </w:t>
      </w:r>
      <w:r w:rsidR="00193F14" w:rsidRPr="00CF32DF">
        <w:rPr>
          <w:b/>
          <w:bCs/>
          <w:sz w:val="28"/>
          <w:szCs w:val="28"/>
        </w:rPr>
        <w:t xml:space="preserve">Условия участия в </w:t>
      </w:r>
      <w:r w:rsidR="00B542BE">
        <w:rPr>
          <w:b/>
          <w:bCs/>
          <w:sz w:val="28"/>
          <w:szCs w:val="28"/>
        </w:rPr>
        <w:t>К</w:t>
      </w:r>
      <w:r w:rsidR="00193F14" w:rsidRPr="00CF32DF">
        <w:rPr>
          <w:b/>
          <w:bCs/>
          <w:sz w:val="28"/>
          <w:szCs w:val="28"/>
        </w:rPr>
        <w:t>онкурсе</w:t>
      </w:r>
    </w:p>
    <w:p w14:paraId="0E27B00A" w14:textId="77777777" w:rsidR="00CF32DF" w:rsidRPr="00EA0116" w:rsidRDefault="00CF32DF" w:rsidP="00B542BE">
      <w:pPr>
        <w:pStyle w:val="Default"/>
        <w:ind w:firstLine="709"/>
        <w:jc w:val="both"/>
        <w:rPr>
          <w:sz w:val="16"/>
          <w:szCs w:val="16"/>
        </w:rPr>
      </w:pPr>
    </w:p>
    <w:p w14:paraId="1C00F0C0" w14:textId="77777777" w:rsidR="00F85811" w:rsidRDefault="00193F14" w:rsidP="00F858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F32DF">
        <w:rPr>
          <w:color w:val="000000"/>
          <w:sz w:val="28"/>
          <w:szCs w:val="28"/>
          <w:shd w:val="clear" w:color="auto" w:fill="FFFFFF"/>
        </w:rPr>
        <w:t>4.1</w:t>
      </w:r>
      <w:r w:rsidR="00CF32DF">
        <w:rPr>
          <w:color w:val="000000"/>
          <w:sz w:val="28"/>
          <w:szCs w:val="28"/>
          <w:shd w:val="clear" w:color="auto" w:fill="FFFFFF"/>
        </w:rPr>
        <w:t>.</w:t>
      </w:r>
      <w:r w:rsidRPr="00CF32D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F32DF">
        <w:rPr>
          <w:color w:val="000000"/>
          <w:sz w:val="28"/>
          <w:szCs w:val="28"/>
          <w:shd w:val="clear" w:color="auto" w:fill="FFFFFF"/>
        </w:rPr>
        <w:t xml:space="preserve">Конкурсант должен отправить следующие </w:t>
      </w:r>
      <w:r w:rsidR="006C2F45">
        <w:rPr>
          <w:color w:val="000000"/>
          <w:sz w:val="28"/>
          <w:szCs w:val="28"/>
          <w:shd w:val="clear" w:color="auto" w:fill="FFFFFF"/>
        </w:rPr>
        <w:t>материалы</w:t>
      </w:r>
      <w:r w:rsidRPr="00CF32DF">
        <w:rPr>
          <w:color w:val="000000"/>
          <w:sz w:val="28"/>
          <w:szCs w:val="28"/>
          <w:shd w:val="clear" w:color="auto" w:fill="FFFFFF"/>
        </w:rPr>
        <w:t>:</w:t>
      </w:r>
    </w:p>
    <w:p w14:paraId="7660F2A1" w14:textId="77777777" w:rsidR="00F85811" w:rsidRDefault="00F85811" w:rsidP="00F858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810B5">
        <w:rPr>
          <w:color w:val="000000"/>
          <w:sz w:val="28"/>
          <w:szCs w:val="28"/>
        </w:rPr>
        <w:t>а</w:t>
      </w:r>
      <w:r w:rsidR="00193F14" w:rsidRPr="00CF32DF">
        <w:rPr>
          <w:color w:val="000000"/>
          <w:sz w:val="28"/>
          <w:szCs w:val="28"/>
        </w:rPr>
        <w:t xml:space="preserve">нкету-заявку на участие в </w:t>
      </w:r>
      <w:r w:rsidR="008B7C21">
        <w:rPr>
          <w:color w:val="000000"/>
          <w:sz w:val="28"/>
          <w:szCs w:val="28"/>
        </w:rPr>
        <w:t>К</w:t>
      </w:r>
      <w:r w:rsidR="00193F14" w:rsidRPr="00CF32DF">
        <w:rPr>
          <w:color w:val="000000"/>
          <w:sz w:val="28"/>
          <w:szCs w:val="28"/>
        </w:rPr>
        <w:t>онкурсе, заполненную на русском или английском язык</w:t>
      </w:r>
      <w:r w:rsidR="001810B5">
        <w:rPr>
          <w:color w:val="000000"/>
          <w:sz w:val="28"/>
          <w:szCs w:val="28"/>
        </w:rPr>
        <w:t>е</w:t>
      </w:r>
      <w:r w:rsidR="00193F14" w:rsidRPr="00CF32DF">
        <w:rPr>
          <w:color w:val="000000"/>
          <w:sz w:val="28"/>
          <w:szCs w:val="28"/>
        </w:rPr>
        <w:t xml:space="preserve"> (форма прилагается);</w:t>
      </w:r>
    </w:p>
    <w:p w14:paraId="61E4F7C5" w14:textId="77777777" w:rsidR="00F85811" w:rsidRDefault="00F85811" w:rsidP="00F858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3F14" w:rsidRPr="00CF32DF">
        <w:rPr>
          <w:color w:val="000000"/>
          <w:sz w:val="28"/>
          <w:szCs w:val="28"/>
        </w:rPr>
        <w:t>ксерокопию паспорта</w:t>
      </w:r>
      <w:r w:rsidR="001810B5">
        <w:rPr>
          <w:color w:val="000000"/>
          <w:sz w:val="28"/>
          <w:szCs w:val="28"/>
        </w:rPr>
        <w:t>;</w:t>
      </w:r>
    </w:p>
    <w:p w14:paraId="2667CA91" w14:textId="77777777" w:rsidR="00F85811" w:rsidRDefault="00F85811" w:rsidP="00F858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3F14" w:rsidRPr="00CF32DF">
        <w:rPr>
          <w:color w:val="000000"/>
          <w:sz w:val="28"/>
          <w:szCs w:val="28"/>
        </w:rPr>
        <w:t xml:space="preserve">фотографию (для электронной версии разрешением не менее 300 </w:t>
      </w:r>
      <w:proofErr w:type="spellStart"/>
      <w:r w:rsidR="00193F14" w:rsidRPr="00CF32DF">
        <w:rPr>
          <w:color w:val="000000"/>
          <w:sz w:val="28"/>
          <w:szCs w:val="28"/>
        </w:rPr>
        <w:t>dpi</w:t>
      </w:r>
      <w:proofErr w:type="spellEnd"/>
      <w:r w:rsidR="00193F14" w:rsidRPr="00CF32DF">
        <w:rPr>
          <w:color w:val="000000"/>
          <w:sz w:val="28"/>
          <w:szCs w:val="28"/>
        </w:rPr>
        <w:t xml:space="preserve"> и объемом не менее 2 МВ)</w:t>
      </w:r>
      <w:r w:rsidR="001810B5">
        <w:rPr>
          <w:color w:val="000000"/>
          <w:sz w:val="28"/>
          <w:szCs w:val="28"/>
        </w:rPr>
        <w:t>;</w:t>
      </w:r>
    </w:p>
    <w:p w14:paraId="6D4EDDB8" w14:textId="77777777" w:rsidR="00F85811" w:rsidRDefault="00F85811" w:rsidP="00F858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0234">
        <w:rPr>
          <w:color w:val="000000"/>
          <w:sz w:val="28"/>
          <w:szCs w:val="28"/>
        </w:rPr>
        <w:t xml:space="preserve">для участия в первом заочном этапе </w:t>
      </w:r>
      <w:r w:rsidR="008B7C21">
        <w:rPr>
          <w:color w:val="000000"/>
          <w:sz w:val="28"/>
          <w:szCs w:val="28"/>
        </w:rPr>
        <w:t>К</w:t>
      </w:r>
      <w:r w:rsidR="00560234">
        <w:rPr>
          <w:color w:val="000000"/>
          <w:sz w:val="28"/>
          <w:szCs w:val="28"/>
        </w:rPr>
        <w:t xml:space="preserve">онкурса требуется </w:t>
      </w:r>
      <w:r w:rsidR="006C2F45">
        <w:rPr>
          <w:color w:val="000000"/>
          <w:sz w:val="28"/>
          <w:szCs w:val="28"/>
        </w:rPr>
        <w:t>в</w:t>
      </w:r>
      <w:r w:rsidR="006C2F45" w:rsidRPr="00CF32DF">
        <w:rPr>
          <w:color w:val="000000"/>
          <w:sz w:val="28"/>
          <w:szCs w:val="28"/>
        </w:rPr>
        <w:t xml:space="preserve">идео с записью </w:t>
      </w:r>
      <w:r w:rsidR="006C2F45">
        <w:rPr>
          <w:color w:val="000000"/>
          <w:sz w:val="28"/>
          <w:szCs w:val="28"/>
        </w:rPr>
        <w:t xml:space="preserve">одного из вокальных номеров конкурсных произведений в формате mp4 </w:t>
      </w:r>
      <w:r w:rsidR="006C2F45" w:rsidRPr="009C6BA9">
        <w:rPr>
          <w:color w:val="000000"/>
          <w:sz w:val="28"/>
          <w:szCs w:val="28"/>
        </w:rPr>
        <w:t>(</w:t>
      </w:r>
      <w:r w:rsidR="006C2F45">
        <w:rPr>
          <w:color w:val="000000"/>
          <w:sz w:val="28"/>
          <w:szCs w:val="28"/>
        </w:rPr>
        <w:t>качество – не ниже 480</w:t>
      </w:r>
      <w:r w:rsidR="006C2F45">
        <w:rPr>
          <w:color w:val="000000"/>
          <w:sz w:val="28"/>
          <w:szCs w:val="28"/>
          <w:lang w:val="en-US"/>
        </w:rPr>
        <w:t>P</w:t>
      </w:r>
      <w:r w:rsidR="006C2F45" w:rsidRPr="009C6BA9">
        <w:rPr>
          <w:color w:val="000000"/>
          <w:sz w:val="28"/>
          <w:szCs w:val="28"/>
        </w:rPr>
        <w:t>)</w:t>
      </w:r>
      <w:r w:rsidR="006C2F45">
        <w:rPr>
          <w:color w:val="000000"/>
          <w:sz w:val="28"/>
          <w:szCs w:val="28"/>
        </w:rPr>
        <w:t>;</w:t>
      </w:r>
      <w:r w:rsidR="006C2F45" w:rsidRPr="00CF32DF">
        <w:rPr>
          <w:color w:val="000000"/>
          <w:sz w:val="28"/>
          <w:szCs w:val="28"/>
        </w:rPr>
        <w:t xml:space="preserve"> </w:t>
      </w:r>
    </w:p>
    <w:p w14:paraId="7A3F9F79" w14:textId="30384517" w:rsidR="00560234" w:rsidRDefault="0AABFEB3" w:rsidP="00F85811">
      <w:pPr>
        <w:ind w:firstLine="709"/>
        <w:jc w:val="both"/>
        <w:rPr>
          <w:color w:val="000000"/>
          <w:sz w:val="28"/>
          <w:szCs w:val="28"/>
        </w:rPr>
      </w:pPr>
      <w:r w:rsidRPr="0AABFEB3">
        <w:rPr>
          <w:color w:val="000000" w:themeColor="text1"/>
          <w:sz w:val="28"/>
          <w:szCs w:val="28"/>
        </w:rPr>
        <w:t xml:space="preserve">для участия во втором очном конкурсном этапе необходимо подготовить следующие композиции: </w:t>
      </w:r>
    </w:p>
    <w:p w14:paraId="1B4BDEB1" w14:textId="60874BF0" w:rsidR="006C2F45" w:rsidRPr="006C2F45" w:rsidRDefault="0AABFEB3" w:rsidP="0AABFEB3">
      <w:pPr>
        <w:shd w:val="clear" w:color="auto" w:fill="FFFFFF" w:themeFill="background1"/>
        <w:ind w:left="426"/>
        <w:jc w:val="both"/>
        <w:rPr>
          <w:color w:val="000000"/>
          <w:sz w:val="28"/>
          <w:szCs w:val="28"/>
        </w:rPr>
      </w:pPr>
      <w:r w:rsidRPr="0AABFEB3">
        <w:rPr>
          <w:color w:val="000000" w:themeColor="text1"/>
          <w:sz w:val="28"/>
          <w:szCs w:val="28"/>
        </w:rPr>
        <w:t>- первое произведение из репертуара Муслима Магомаева;</w:t>
      </w:r>
    </w:p>
    <w:p w14:paraId="2D7C0A63" w14:textId="6DD1D0E5" w:rsidR="006C2F45" w:rsidRPr="00CF32DF" w:rsidRDefault="0AABFEB3" w:rsidP="0AABFEB3">
      <w:pPr>
        <w:shd w:val="clear" w:color="auto" w:fill="FFFFFF" w:themeFill="background1"/>
        <w:ind w:left="426"/>
        <w:jc w:val="both"/>
        <w:rPr>
          <w:color w:val="000000"/>
          <w:sz w:val="28"/>
          <w:szCs w:val="28"/>
        </w:rPr>
      </w:pPr>
      <w:r w:rsidRPr="0AABFEB3">
        <w:rPr>
          <w:color w:val="000000" w:themeColor="text1"/>
          <w:sz w:val="28"/>
          <w:szCs w:val="28"/>
        </w:rPr>
        <w:t xml:space="preserve">- второе произведение </w:t>
      </w:r>
      <w:r w:rsidR="009510F6">
        <w:rPr>
          <w:color w:val="000000" w:themeColor="text1"/>
          <w:sz w:val="28"/>
          <w:szCs w:val="28"/>
        </w:rPr>
        <w:t>–</w:t>
      </w:r>
      <w:r w:rsidRPr="0AABFEB3">
        <w:rPr>
          <w:color w:val="000000" w:themeColor="text1"/>
          <w:sz w:val="28"/>
          <w:szCs w:val="28"/>
        </w:rPr>
        <w:t xml:space="preserve"> по выбору участника Конкурса.</w:t>
      </w:r>
    </w:p>
    <w:p w14:paraId="385928AD" w14:textId="69C24CAA" w:rsidR="00193F14" w:rsidRPr="003C1D56" w:rsidRDefault="002C0930" w:rsidP="78EAF73F">
      <w:pPr>
        <w:spacing w:line="259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Документы</w:t>
      </w:r>
      <w:r w:rsidR="00193F14" w:rsidRPr="00CF32DF">
        <w:rPr>
          <w:color w:val="000000"/>
          <w:sz w:val="28"/>
          <w:szCs w:val="28"/>
          <w:shd w:val="clear" w:color="auto" w:fill="FFFFFF"/>
        </w:rPr>
        <w:t xml:space="preserve"> и видеоматериалы должны быть отправлены</w:t>
      </w:r>
      <w:r w:rsidR="00CF32DF">
        <w:rPr>
          <w:color w:val="000000"/>
          <w:sz w:val="28"/>
          <w:szCs w:val="28"/>
          <w:shd w:val="clear" w:color="auto" w:fill="FFFFFF"/>
        </w:rPr>
        <w:t xml:space="preserve"> </w:t>
      </w:r>
      <w:r w:rsidR="00193F14" w:rsidRPr="00CF32DF">
        <w:rPr>
          <w:color w:val="000000"/>
          <w:sz w:val="28"/>
          <w:szCs w:val="28"/>
          <w:shd w:val="clear" w:color="auto" w:fill="FFFFFF"/>
        </w:rPr>
        <w:t xml:space="preserve">на электронную почту: </w:t>
      </w:r>
      <w:r w:rsidR="78EAF73F" w:rsidRPr="78EAF73F">
        <w:rPr>
          <w:rStyle w:val="a4"/>
          <w:sz w:val="28"/>
          <w:szCs w:val="28"/>
        </w:rPr>
        <w:t>orphey-mk95</w:t>
      </w:r>
      <w:r w:rsidR="00193F14" w:rsidRPr="0AABFEB3">
        <w:rPr>
          <w:b/>
          <w:bCs/>
          <w:color w:val="000000"/>
          <w:sz w:val="28"/>
          <w:szCs w:val="28"/>
          <w:shd w:val="clear" w:color="auto" w:fill="FFFFFF"/>
        </w:rPr>
        <w:t>@</w:t>
      </w:r>
      <w:r w:rsidR="00193F14" w:rsidRPr="0AABFEB3">
        <w:rPr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="00193F14" w:rsidRPr="0AABFEB3">
        <w:rPr>
          <w:b/>
          <w:bCs/>
          <w:color w:val="000000"/>
          <w:sz w:val="28"/>
          <w:szCs w:val="28"/>
          <w:shd w:val="clear" w:color="auto" w:fill="FFFFFF"/>
        </w:rPr>
        <w:t>.</w:t>
      </w:r>
      <w:proofErr w:type="spellStart"/>
      <w:r w:rsidR="00193F14" w:rsidRPr="0AABFEB3">
        <w:rPr>
          <w:b/>
          <w:bCs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3C1D56" w:rsidRPr="003C1D56">
        <w:t xml:space="preserve"> </w:t>
      </w:r>
      <w:r w:rsidR="00912775" w:rsidRPr="00912775">
        <w:rPr>
          <w:color w:val="000000"/>
          <w:sz w:val="28"/>
          <w:szCs w:val="28"/>
          <w:shd w:val="clear" w:color="auto" w:fill="FFFFFF"/>
        </w:rPr>
        <w:t>не позднее 23 октября</w:t>
      </w:r>
      <w:r w:rsidR="004B19CD" w:rsidRPr="0AABFEB3">
        <w:rPr>
          <w:color w:val="000000"/>
          <w:sz w:val="28"/>
          <w:szCs w:val="28"/>
          <w:shd w:val="clear" w:color="auto" w:fill="FFFFFF"/>
        </w:rPr>
        <w:t xml:space="preserve"> 2022</w:t>
      </w:r>
      <w:r w:rsidR="003C1D56" w:rsidRPr="0AABFEB3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14:paraId="22C36556" w14:textId="769F025D" w:rsidR="002671EF" w:rsidRPr="00CF32DF" w:rsidRDefault="006E51F5" w:rsidP="00CF32DF">
      <w:pPr>
        <w:pStyle w:val="Default"/>
        <w:tabs>
          <w:tab w:val="left" w:pos="690"/>
        </w:tabs>
        <w:ind w:firstLine="709"/>
        <w:jc w:val="both"/>
        <w:rPr>
          <w:sz w:val="28"/>
          <w:szCs w:val="28"/>
        </w:rPr>
      </w:pPr>
      <w:r w:rsidRPr="00CF32DF">
        <w:rPr>
          <w:bCs/>
          <w:sz w:val="28"/>
          <w:szCs w:val="28"/>
        </w:rPr>
        <w:t>4.2</w:t>
      </w:r>
      <w:r w:rsidR="00CF32DF">
        <w:rPr>
          <w:bCs/>
          <w:sz w:val="28"/>
          <w:szCs w:val="28"/>
        </w:rPr>
        <w:t xml:space="preserve">. </w:t>
      </w:r>
      <w:r w:rsidR="00193F14" w:rsidRPr="00CF32DF">
        <w:rPr>
          <w:sz w:val="28"/>
          <w:szCs w:val="28"/>
        </w:rPr>
        <w:t xml:space="preserve">К </w:t>
      </w:r>
      <w:r w:rsidR="00D971E5">
        <w:rPr>
          <w:sz w:val="28"/>
          <w:szCs w:val="28"/>
        </w:rPr>
        <w:t>К</w:t>
      </w:r>
      <w:r w:rsidR="00193F14" w:rsidRPr="00CF32DF">
        <w:rPr>
          <w:sz w:val="28"/>
          <w:szCs w:val="28"/>
        </w:rPr>
        <w:t>онкурсу допускаются участники, по</w:t>
      </w:r>
      <w:r w:rsidRPr="00CF32DF">
        <w:rPr>
          <w:sz w:val="28"/>
          <w:szCs w:val="28"/>
        </w:rPr>
        <w:t xml:space="preserve">лучившие подтверждение, что </w:t>
      </w:r>
      <w:r w:rsidR="00193F14" w:rsidRPr="00CF32DF">
        <w:rPr>
          <w:sz w:val="28"/>
          <w:szCs w:val="28"/>
        </w:rPr>
        <w:t>их заявки приняты.</w:t>
      </w:r>
      <w:r w:rsidR="00193F14" w:rsidRPr="00CF32DF">
        <w:rPr>
          <w:sz w:val="28"/>
          <w:szCs w:val="28"/>
          <w:shd w:val="clear" w:color="auto" w:fill="FFFFFF"/>
        </w:rPr>
        <w:t xml:space="preserve"> </w:t>
      </w:r>
    </w:p>
    <w:p w14:paraId="71687C37" w14:textId="74376B3E" w:rsidR="002671EF" w:rsidRPr="00CF32DF" w:rsidRDefault="207B7873" w:rsidP="0AABFEB3">
      <w:pPr>
        <w:ind w:firstLine="709"/>
        <w:jc w:val="both"/>
        <w:rPr>
          <w:sz w:val="28"/>
          <w:szCs w:val="28"/>
        </w:rPr>
      </w:pPr>
      <w:r w:rsidRPr="207B7873">
        <w:rPr>
          <w:sz w:val="28"/>
          <w:szCs w:val="28"/>
        </w:rPr>
        <w:t>4.3. К участию в Конкурсе допускаются учащиеся средних специальных и высших учебных заведений культуры, имеющие музыкальный слух</w:t>
      </w:r>
      <w:r w:rsidR="00D971E5">
        <w:rPr>
          <w:sz w:val="28"/>
          <w:szCs w:val="28"/>
        </w:rPr>
        <w:t xml:space="preserve"> и</w:t>
      </w:r>
      <w:r w:rsidRPr="207B7873">
        <w:rPr>
          <w:sz w:val="28"/>
          <w:szCs w:val="28"/>
        </w:rPr>
        <w:t xml:space="preserve"> вокальные данные, опыт сценических выступлений и навыки работы с микрофоном, а также профессиональные вокалисты в возрасте от 18 до </w:t>
      </w:r>
      <w:r w:rsidR="009510F6">
        <w:rPr>
          <w:sz w:val="28"/>
          <w:szCs w:val="28"/>
        </w:rPr>
        <w:t>35</w:t>
      </w:r>
      <w:r w:rsidRPr="207B7873">
        <w:rPr>
          <w:sz w:val="28"/>
          <w:szCs w:val="28"/>
        </w:rPr>
        <w:t xml:space="preserve"> лет. Полный возраст участников определяется на дату проведения </w:t>
      </w:r>
      <w:r w:rsidR="00D971E5">
        <w:rPr>
          <w:sz w:val="28"/>
          <w:szCs w:val="28"/>
        </w:rPr>
        <w:t>К</w:t>
      </w:r>
      <w:r w:rsidRPr="207B7873">
        <w:rPr>
          <w:sz w:val="28"/>
          <w:szCs w:val="28"/>
        </w:rPr>
        <w:t>онкурса.</w:t>
      </w:r>
    </w:p>
    <w:p w14:paraId="7F2793E8" w14:textId="2E54B624" w:rsidR="00772D36" w:rsidRPr="00CF32DF" w:rsidRDefault="006E51F5" w:rsidP="00CF32DF">
      <w:pPr>
        <w:ind w:firstLine="709"/>
        <w:jc w:val="both"/>
        <w:rPr>
          <w:sz w:val="28"/>
          <w:szCs w:val="28"/>
        </w:rPr>
      </w:pPr>
      <w:r w:rsidRPr="00CF32DF">
        <w:rPr>
          <w:sz w:val="28"/>
          <w:szCs w:val="28"/>
        </w:rPr>
        <w:t>4.4</w:t>
      </w:r>
      <w:r w:rsidR="002671EF" w:rsidRPr="00CF32DF">
        <w:rPr>
          <w:sz w:val="28"/>
          <w:szCs w:val="28"/>
        </w:rPr>
        <w:t>.</w:t>
      </w:r>
      <w:r w:rsidR="00CF32DF">
        <w:rPr>
          <w:sz w:val="28"/>
          <w:szCs w:val="28"/>
        </w:rPr>
        <w:t xml:space="preserve"> </w:t>
      </w:r>
      <w:r w:rsidR="00772D36" w:rsidRPr="00CF32DF">
        <w:rPr>
          <w:sz w:val="28"/>
          <w:szCs w:val="28"/>
        </w:rPr>
        <w:t xml:space="preserve">Продолжительность </w:t>
      </w:r>
      <w:r w:rsidR="00D971E5">
        <w:rPr>
          <w:sz w:val="28"/>
          <w:szCs w:val="28"/>
        </w:rPr>
        <w:t>конкурсной</w:t>
      </w:r>
      <w:r w:rsidR="00772D36" w:rsidRPr="00CF32DF">
        <w:rPr>
          <w:sz w:val="28"/>
          <w:szCs w:val="28"/>
        </w:rPr>
        <w:t xml:space="preserve"> программы не должна превышать 14 минут и состоять из двух номеров.</w:t>
      </w:r>
    </w:p>
    <w:p w14:paraId="58EF6D35" w14:textId="46EBF9A5" w:rsidR="009502E6" w:rsidRPr="00CF32DF" w:rsidRDefault="0AABFEB3" w:rsidP="00CF32DF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AABFEB3">
        <w:rPr>
          <w:sz w:val="28"/>
          <w:szCs w:val="28"/>
        </w:rPr>
        <w:t>4.5 Порядок конкурсных выступлений устанавливается Оргкомитетом Конкурса с учётом возраста участников.</w:t>
      </w:r>
    </w:p>
    <w:p w14:paraId="4B94D5A5" w14:textId="77777777" w:rsidR="009502E6" w:rsidRPr="00CF32DF" w:rsidRDefault="009502E6" w:rsidP="00CF32DF">
      <w:pPr>
        <w:ind w:firstLine="709"/>
        <w:jc w:val="both"/>
        <w:rPr>
          <w:sz w:val="28"/>
          <w:szCs w:val="28"/>
        </w:rPr>
      </w:pPr>
    </w:p>
    <w:p w14:paraId="15543846" w14:textId="77777777" w:rsidR="009D2964" w:rsidRDefault="006E51F5" w:rsidP="00CF32DF">
      <w:pPr>
        <w:ind w:firstLine="709"/>
        <w:jc w:val="center"/>
        <w:rPr>
          <w:b/>
          <w:bCs/>
          <w:sz w:val="28"/>
          <w:szCs w:val="28"/>
        </w:rPr>
      </w:pPr>
      <w:r w:rsidRPr="00CF32DF">
        <w:rPr>
          <w:b/>
          <w:bCs/>
          <w:sz w:val="28"/>
          <w:szCs w:val="28"/>
        </w:rPr>
        <w:t>V. Номинации</w:t>
      </w:r>
    </w:p>
    <w:p w14:paraId="3DEEC669" w14:textId="77777777" w:rsidR="00CF32DF" w:rsidRPr="00EA0116" w:rsidRDefault="00CF32DF" w:rsidP="00CF32DF">
      <w:pPr>
        <w:ind w:firstLine="709"/>
        <w:jc w:val="center"/>
        <w:rPr>
          <w:b/>
          <w:bCs/>
          <w:sz w:val="16"/>
          <w:szCs w:val="16"/>
        </w:rPr>
      </w:pPr>
    </w:p>
    <w:p w14:paraId="398AD7F6" w14:textId="7646BAF0" w:rsidR="009D683A" w:rsidRPr="00CF32DF" w:rsidRDefault="78EAF73F" w:rsidP="00D971E5">
      <w:pPr>
        <w:ind w:firstLine="709"/>
        <w:jc w:val="both"/>
        <w:rPr>
          <w:sz w:val="28"/>
          <w:szCs w:val="28"/>
        </w:rPr>
      </w:pPr>
      <w:r w:rsidRPr="78EAF73F">
        <w:rPr>
          <w:sz w:val="28"/>
          <w:szCs w:val="28"/>
        </w:rPr>
        <w:t>5.1. Конкурсная программа V Международного фестиваля-конкурса «Орфей» памяти народного артиста СССР Муслима Магомаева будет проходить в следующих номинациях:</w:t>
      </w:r>
    </w:p>
    <w:p w14:paraId="57B1B5ED" w14:textId="4DD30F92" w:rsidR="009D683A" w:rsidRPr="00CF32DF" w:rsidRDefault="0AABFEB3" w:rsidP="00D971E5">
      <w:pPr>
        <w:pStyle w:val="5"/>
        <w:spacing w:before="0" w:beforeAutospacing="0" w:after="0" w:afterAutospacing="0"/>
        <w:ind w:firstLine="709"/>
        <w:jc w:val="both"/>
      </w:pPr>
      <w:r w:rsidRPr="0AABFEB3">
        <w:rPr>
          <w:b w:val="0"/>
          <w:bCs w:val="0"/>
          <w:sz w:val="28"/>
          <w:szCs w:val="28"/>
        </w:rPr>
        <w:t>- солисты академического вокала;</w:t>
      </w:r>
    </w:p>
    <w:p w14:paraId="7130AE91" w14:textId="4794821C" w:rsidR="009D683A" w:rsidRPr="00CF32DF" w:rsidRDefault="0AABFEB3" w:rsidP="00D971E5">
      <w:pPr>
        <w:pStyle w:val="5"/>
        <w:spacing w:before="0" w:beforeAutospacing="0" w:after="0" w:afterAutospacing="0"/>
        <w:ind w:firstLine="709"/>
        <w:jc w:val="both"/>
      </w:pPr>
      <w:r w:rsidRPr="0AABFEB3">
        <w:rPr>
          <w:b w:val="0"/>
          <w:bCs w:val="0"/>
          <w:sz w:val="28"/>
          <w:szCs w:val="28"/>
        </w:rPr>
        <w:t>- солисты эстрадного вокала.</w:t>
      </w:r>
    </w:p>
    <w:p w14:paraId="3656B9AB" w14:textId="3F5E0FBB" w:rsidR="006E51F5" w:rsidRPr="00CF32DF" w:rsidRDefault="006E51F5" w:rsidP="0AABFEB3">
      <w:pPr>
        <w:pStyle w:val="5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71EB9A5A" w14:textId="77777777" w:rsidR="006E51F5" w:rsidRPr="00CF32DF" w:rsidRDefault="006E51F5" w:rsidP="00CF32DF">
      <w:pPr>
        <w:pStyle w:val="5"/>
        <w:tabs>
          <w:tab w:val="left" w:pos="412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F32DF">
        <w:rPr>
          <w:bCs w:val="0"/>
          <w:sz w:val="28"/>
          <w:szCs w:val="28"/>
        </w:rPr>
        <w:t>VI. Категории</w:t>
      </w:r>
    </w:p>
    <w:p w14:paraId="45FB0818" w14:textId="77777777" w:rsidR="006E51F5" w:rsidRPr="00EA0116" w:rsidRDefault="006E51F5" w:rsidP="00CF32DF">
      <w:pPr>
        <w:pStyle w:val="5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</w:p>
    <w:p w14:paraId="0C13DB45" w14:textId="0DCC16E4" w:rsidR="00D971E5" w:rsidRDefault="006E51F5" w:rsidP="0AABFEB3">
      <w:pPr>
        <w:pStyle w:val="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F32DF">
        <w:rPr>
          <w:b w:val="0"/>
          <w:sz w:val="28"/>
          <w:szCs w:val="28"/>
        </w:rPr>
        <w:t>6.1</w:t>
      </w:r>
      <w:r w:rsidR="009D683A" w:rsidRPr="00CF32DF">
        <w:rPr>
          <w:b w:val="0"/>
          <w:sz w:val="28"/>
          <w:szCs w:val="28"/>
        </w:rPr>
        <w:t xml:space="preserve">. Конкурс проводится по </w:t>
      </w:r>
      <w:r w:rsidR="00594A7D">
        <w:rPr>
          <w:b w:val="0"/>
          <w:sz w:val="28"/>
          <w:szCs w:val="28"/>
        </w:rPr>
        <w:t>двум</w:t>
      </w:r>
      <w:r w:rsidR="009D683A" w:rsidRPr="00CF32DF">
        <w:rPr>
          <w:b w:val="0"/>
          <w:sz w:val="28"/>
          <w:szCs w:val="28"/>
        </w:rPr>
        <w:t xml:space="preserve"> возрастным категориям:</w:t>
      </w:r>
    </w:p>
    <w:p w14:paraId="7633D1B4" w14:textId="0CE67387" w:rsidR="009D683A" w:rsidRPr="00CF32DF" w:rsidRDefault="7FCAB3E5" w:rsidP="0AABFEB3">
      <w:pPr>
        <w:pStyle w:val="5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7FCAB3E5">
        <w:rPr>
          <w:b w:val="0"/>
          <w:bCs w:val="0"/>
          <w:sz w:val="28"/>
          <w:szCs w:val="28"/>
        </w:rPr>
        <w:t>А – 18</w:t>
      </w:r>
      <w:r w:rsidR="00D971E5">
        <w:rPr>
          <w:b w:val="0"/>
          <w:bCs w:val="0"/>
          <w:sz w:val="28"/>
          <w:szCs w:val="28"/>
        </w:rPr>
        <w:t>-</w:t>
      </w:r>
      <w:r w:rsidRPr="7FCAB3E5">
        <w:rPr>
          <w:b w:val="0"/>
          <w:bCs w:val="0"/>
          <w:sz w:val="28"/>
          <w:szCs w:val="28"/>
        </w:rPr>
        <w:t>2</w:t>
      </w:r>
      <w:r w:rsidR="009510F6">
        <w:rPr>
          <w:b w:val="0"/>
          <w:bCs w:val="0"/>
          <w:sz w:val="28"/>
          <w:szCs w:val="28"/>
        </w:rPr>
        <w:t>5</w:t>
      </w:r>
      <w:r w:rsidRPr="7FCAB3E5">
        <w:rPr>
          <w:b w:val="0"/>
          <w:bCs w:val="0"/>
          <w:sz w:val="28"/>
          <w:szCs w:val="28"/>
        </w:rPr>
        <w:t xml:space="preserve"> года;</w:t>
      </w:r>
    </w:p>
    <w:p w14:paraId="7881F32E" w14:textId="7250098B" w:rsidR="009D683A" w:rsidRDefault="0AABFEB3" w:rsidP="0AABFEB3">
      <w:pPr>
        <w:pStyle w:val="5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AABFEB3">
        <w:rPr>
          <w:b w:val="0"/>
          <w:bCs w:val="0"/>
          <w:sz w:val="28"/>
          <w:szCs w:val="28"/>
        </w:rPr>
        <w:t>В – 2</w:t>
      </w:r>
      <w:r w:rsidR="009510F6">
        <w:rPr>
          <w:b w:val="0"/>
          <w:bCs w:val="0"/>
          <w:sz w:val="28"/>
          <w:szCs w:val="28"/>
        </w:rPr>
        <w:t>6</w:t>
      </w:r>
      <w:r w:rsidR="00D971E5">
        <w:rPr>
          <w:b w:val="0"/>
          <w:bCs w:val="0"/>
          <w:sz w:val="28"/>
          <w:szCs w:val="28"/>
        </w:rPr>
        <w:t>-</w:t>
      </w:r>
      <w:r w:rsidRPr="0AABFEB3">
        <w:rPr>
          <w:b w:val="0"/>
          <w:bCs w:val="0"/>
          <w:sz w:val="28"/>
          <w:szCs w:val="28"/>
        </w:rPr>
        <w:t>3</w:t>
      </w:r>
      <w:r w:rsidR="009510F6">
        <w:rPr>
          <w:b w:val="0"/>
          <w:bCs w:val="0"/>
          <w:sz w:val="28"/>
          <w:szCs w:val="28"/>
        </w:rPr>
        <w:t>5 лет.</w:t>
      </w:r>
    </w:p>
    <w:p w14:paraId="049F31CB" w14:textId="77777777" w:rsidR="009D683A" w:rsidRPr="00CF32DF" w:rsidRDefault="009D683A" w:rsidP="00CF32DF">
      <w:pPr>
        <w:pStyle w:val="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417133E0" w14:textId="77777777" w:rsidR="00CD1D94" w:rsidRPr="00A4259A" w:rsidRDefault="00CD1D94" w:rsidP="00A4259A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4259A">
        <w:rPr>
          <w:b/>
          <w:bCs/>
          <w:sz w:val="28"/>
          <w:szCs w:val="28"/>
        </w:rPr>
        <w:lastRenderedPageBreak/>
        <w:t>V</w:t>
      </w:r>
      <w:r w:rsidR="006E51F5" w:rsidRPr="00A4259A">
        <w:rPr>
          <w:b/>
          <w:bCs/>
          <w:sz w:val="28"/>
          <w:szCs w:val="28"/>
        </w:rPr>
        <w:t>II</w:t>
      </w:r>
      <w:r w:rsidRPr="00A4259A">
        <w:rPr>
          <w:b/>
          <w:bCs/>
          <w:sz w:val="28"/>
          <w:szCs w:val="28"/>
        </w:rPr>
        <w:t>. Жюри</w:t>
      </w:r>
    </w:p>
    <w:p w14:paraId="53128261" w14:textId="77777777" w:rsidR="00A4259A" w:rsidRPr="00EA0116" w:rsidRDefault="00A4259A" w:rsidP="00CF32DF">
      <w:pPr>
        <w:pStyle w:val="Default"/>
        <w:ind w:firstLine="709"/>
        <w:jc w:val="both"/>
        <w:rPr>
          <w:sz w:val="16"/>
          <w:szCs w:val="16"/>
        </w:rPr>
      </w:pPr>
    </w:p>
    <w:p w14:paraId="13C9A95D" w14:textId="4BC42D36" w:rsidR="00CD1D94" w:rsidRPr="00CF32DF" w:rsidRDefault="006E51F5" w:rsidP="00CF32DF">
      <w:pPr>
        <w:pStyle w:val="Default"/>
        <w:ind w:firstLine="709"/>
        <w:jc w:val="both"/>
        <w:rPr>
          <w:sz w:val="28"/>
          <w:szCs w:val="28"/>
        </w:rPr>
      </w:pPr>
      <w:r w:rsidRPr="00CF32DF">
        <w:rPr>
          <w:sz w:val="28"/>
          <w:szCs w:val="28"/>
        </w:rPr>
        <w:t>7</w:t>
      </w:r>
      <w:r w:rsidR="00A4259A">
        <w:rPr>
          <w:sz w:val="28"/>
          <w:szCs w:val="28"/>
        </w:rPr>
        <w:t xml:space="preserve">.1. </w:t>
      </w:r>
      <w:r w:rsidR="00CD1D94" w:rsidRPr="00CF32DF">
        <w:rPr>
          <w:sz w:val="28"/>
          <w:szCs w:val="28"/>
        </w:rPr>
        <w:t xml:space="preserve">В состав </w:t>
      </w:r>
      <w:r w:rsidR="00D971E5">
        <w:rPr>
          <w:sz w:val="28"/>
          <w:szCs w:val="28"/>
        </w:rPr>
        <w:t>ж</w:t>
      </w:r>
      <w:r w:rsidR="00CD1D94" w:rsidRPr="00CF32DF">
        <w:rPr>
          <w:sz w:val="28"/>
          <w:szCs w:val="28"/>
        </w:rPr>
        <w:t>юри Конкурса входят известные музыканты, специалисты и видные деятели</w:t>
      </w:r>
      <w:r w:rsidR="003C1D56">
        <w:rPr>
          <w:sz w:val="28"/>
          <w:szCs w:val="28"/>
        </w:rPr>
        <w:t xml:space="preserve">, </w:t>
      </w:r>
      <w:r w:rsidR="00CD1D94" w:rsidRPr="00CF32DF">
        <w:rPr>
          <w:spacing w:val="1"/>
          <w:sz w:val="28"/>
          <w:szCs w:val="28"/>
        </w:rPr>
        <w:t>преподаватели ВУЗов в области музыкального искусства.</w:t>
      </w:r>
    </w:p>
    <w:p w14:paraId="39A8F304" w14:textId="3DE8FEB4" w:rsidR="0AABFEB3" w:rsidRDefault="0AABFEB3" w:rsidP="0AABFEB3">
      <w:pPr>
        <w:pStyle w:val="Default"/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 xml:space="preserve">7.2. Итоговое решение жюри принимается после обсуждения большинством голосов при открытом голосовании. Жюри имеет право делить места, присуждать не все дипломы. </w:t>
      </w:r>
    </w:p>
    <w:p w14:paraId="1DD01F4C" w14:textId="6DC14BF1" w:rsidR="00A4259A" w:rsidRDefault="0AABFEB3" w:rsidP="0AABFEB3">
      <w:pPr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>7.3. По оценке конкурсантов жюри придерживается следующих критериев:</w:t>
      </w:r>
    </w:p>
    <w:p w14:paraId="39196DB4" w14:textId="43F9ECD8" w:rsidR="00A4259A" w:rsidRDefault="0AABFEB3" w:rsidP="0AABFEB3">
      <w:pPr>
        <w:ind w:firstLine="709"/>
        <w:jc w:val="both"/>
      </w:pPr>
      <w:r w:rsidRPr="0AABFEB3">
        <w:rPr>
          <w:sz w:val="32"/>
          <w:szCs w:val="32"/>
        </w:rPr>
        <w:t xml:space="preserve">- </w:t>
      </w:r>
      <w:r w:rsidRPr="0AABFEB3">
        <w:rPr>
          <w:sz w:val="28"/>
          <w:szCs w:val="28"/>
        </w:rPr>
        <w:t>вокально-музыкальные данные (хороший голос, чистое интонирование, чувство ритма, хорошая дикция) и вокально-певческая подготовка;</w:t>
      </w:r>
    </w:p>
    <w:p w14:paraId="548F2A9D" w14:textId="24BB2BC5" w:rsidR="00A4259A" w:rsidRDefault="0AABFEB3" w:rsidP="0AABFEB3">
      <w:pPr>
        <w:ind w:firstLine="709"/>
        <w:jc w:val="both"/>
      </w:pPr>
      <w:r w:rsidRPr="0AABFEB3">
        <w:rPr>
          <w:sz w:val="28"/>
          <w:szCs w:val="28"/>
        </w:rPr>
        <w:t>- сценический образ (умение донести до слушателя смысл исполняемого произведения, артистичность и оригинальность исполнения, уровень художественного вкуса);</w:t>
      </w:r>
    </w:p>
    <w:p w14:paraId="7963B43E" w14:textId="7FAA2C29" w:rsidR="00A4259A" w:rsidRDefault="0AABFEB3" w:rsidP="0AABFEB3">
      <w:pPr>
        <w:ind w:firstLine="709"/>
        <w:jc w:val="both"/>
      </w:pPr>
      <w:r w:rsidRPr="0AABFEB3">
        <w:rPr>
          <w:sz w:val="28"/>
          <w:szCs w:val="28"/>
        </w:rPr>
        <w:t>- выбор репертуара (соответствие его возрасту, темпераменту и индивидуальным особенностям исполнителя);</w:t>
      </w:r>
    </w:p>
    <w:p w14:paraId="54318334" w14:textId="0B7B6138" w:rsidR="00A4259A" w:rsidRDefault="0AABFEB3" w:rsidP="0AABFEB3">
      <w:pPr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>- вокальная подготовка (пение на дыхании, выявление и совершенствование тембра голоса, его округлость, отсутствие сиплости).</w:t>
      </w:r>
    </w:p>
    <w:p w14:paraId="62486C05" w14:textId="75174514" w:rsidR="00A4259A" w:rsidRDefault="0AABFEB3" w:rsidP="0AABFEB3">
      <w:pPr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>7.4. Решения жюри окончательные и пересмотру не подлежат.</w:t>
      </w:r>
    </w:p>
    <w:p w14:paraId="4101652C" w14:textId="77777777" w:rsidR="003C1D56" w:rsidRDefault="003C1D56" w:rsidP="00A4259A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14:paraId="53EF199D" w14:textId="77777777" w:rsidR="00AE7328" w:rsidRPr="00A4259A" w:rsidRDefault="00AE7328" w:rsidP="00A4259A">
      <w:pPr>
        <w:pStyle w:val="Default"/>
        <w:ind w:firstLine="709"/>
        <w:jc w:val="center"/>
        <w:rPr>
          <w:b/>
          <w:sz w:val="28"/>
          <w:szCs w:val="28"/>
        </w:rPr>
      </w:pPr>
      <w:r w:rsidRPr="00A4259A">
        <w:rPr>
          <w:b/>
          <w:bCs/>
          <w:sz w:val="28"/>
          <w:szCs w:val="28"/>
        </w:rPr>
        <w:t>VI</w:t>
      </w:r>
      <w:r w:rsidR="00CB2B0F" w:rsidRPr="00A4259A">
        <w:rPr>
          <w:b/>
          <w:bCs/>
          <w:sz w:val="28"/>
          <w:szCs w:val="28"/>
        </w:rPr>
        <w:t>II</w:t>
      </w:r>
      <w:r w:rsidRPr="00A4259A">
        <w:rPr>
          <w:b/>
          <w:bCs/>
          <w:sz w:val="28"/>
          <w:szCs w:val="28"/>
        </w:rPr>
        <w:t>. Награждение</w:t>
      </w:r>
    </w:p>
    <w:p w14:paraId="4B99056E" w14:textId="77777777" w:rsidR="00A4259A" w:rsidRPr="00EA0116" w:rsidRDefault="00A4259A" w:rsidP="00CF32DF">
      <w:pPr>
        <w:pStyle w:val="Default"/>
        <w:ind w:firstLine="709"/>
        <w:jc w:val="both"/>
        <w:rPr>
          <w:sz w:val="16"/>
          <w:szCs w:val="16"/>
        </w:rPr>
      </w:pPr>
    </w:p>
    <w:p w14:paraId="10DD6620" w14:textId="77777777" w:rsidR="00AE7328" w:rsidRPr="00CF32DF" w:rsidRDefault="00CB2B0F" w:rsidP="00CF32DF">
      <w:pPr>
        <w:pStyle w:val="Default"/>
        <w:ind w:firstLine="709"/>
        <w:jc w:val="both"/>
        <w:rPr>
          <w:sz w:val="28"/>
          <w:szCs w:val="28"/>
        </w:rPr>
      </w:pPr>
      <w:r w:rsidRPr="00CF32DF">
        <w:rPr>
          <w:sz w:val="28"/>
          <w:szCs w:val="28"/>
        </w:rPr>
        <w:t>8</w:t>
      </w:r>
      <w:r w:rsidR="00A4259A">
        <w:rPr>
          <w:sz w:val="28"/>
          <w:szCs w:val="28"/>
        </w:rPr>
        <w:t xml:space="preserve">.1. </w:t>
      </w:r>
      <w:r w:rsidR="00AE7328" w:rsidRPr="00CF32DF">
        <w:rPr>
          <w:sz w:val="28"/>
          <w:szCs w:val="28"/>
        </w:rPr>
        <w:t xml:space="preserve">Победителям Конкурса присуждаются: </w:t>
      </w:r>
    </w:p>
    <w:p w14:paraId="37AC7D95" w14:textId="4D2ED65C" w:rsidR="00AE7328" w:rsidRDefault="0AABFEB3" w:rsidP="00CF32DF">
      <w:pPr>
        <w:pStyle w:val="Default"/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 xml:space="preserve">- </w:t>
      </w:r>
      <w:r w:rsidRPr="0AABFEB3">
        <w:rPr>
          <w:b/>
          <w:bCs/>
          <w:sz w:val="28"/>
          <w:szCs w:val="28"/>
        </w:rPr>
        <w:t xml:space="preserve">Гран-При </w:t>
      </w:r>
      <w:r w:rsidRPr="0AABFEB3">
        <w:rPr>
          <w:sz w:val="28"/>
          <w:szCs w:val="28"/>
        </w:rPr>
        <w:t>Конкурса;</w:t>
      </w:r>
    </w:p>
    <w:p w14:paraId="3E782B01" w14:textId="68CABC7A" w:rsidR="00EE6CAA" w:rsidRPr="00CF32DF" w:rsidRDefault="00EE6CAA" w:rsidP="00CF32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</w:t>
      </w:r>
      <w:r w:rsidRPr="00EE6CAA">
        <w:rPr>
          <w:b/>
          <w:sz w:val="28"/>
          <w:szCs w:val="28"/>
        </w:rPr>
        <w:t>риз Министра культуры Чеченской Республики</w:t>
      </w:r>
      <w:r>
        <w:rPr>
          <w:b/>
          <w:sz w:val="28"/>
          <w:szCs w:val="28"/>
        </w:rPr>
        <w:t>;</w:t>
      </w:r>
    </w:p>
    <w:p w14:paraId="0D01AC8A" w14:textId="3C1AA52A" w:rsidR="00A4259A" w:rsidRDefault="0AABFEB3" w:rsidP="00CF32DF">
      <w:pPr>
        <w:pStyle w:val="Default"/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 xml:space="preserve">- звание </w:t>
      </w:r>
      <w:r w:rsidRPr="0AABFEB3">
        <w:rPr>
          <w:b/>
          <w:bCs/>
          <w:sz w:val="28"/>
          <w:szCs w:val="28"/>
        </w:rPr>
        <w:t>Лауреата I, II, III</w:t>
      </w:r>
      <w:r w:rsidRPr="0AABFEB3">
        <w:rPr>
          <w:sz w:val="28"/>
          <w:szCs w:val="28"/>
        </w:rPr>
        <w:t xml:space="preserve"> </w:t>
      </w:r>
      <w:r w:rsidRPr="0AABFEB3">
        <w:rPr>
          <w:b/>
          <w:bCs/>
          <w:sz w:val="28"/>
          <w:szCs w:val="28"/>
        </w:rPr>
        <w:t>степени</w:t>
      </w:r>
      <w:r w:rsidRPr="0AABFEB3">
        <w:rPr>
          <w:sz w:val="28"/>
          <w:szCs w:val="28"/>
        </w:rPr>
        <w:t xml:space="preserve"> в каждой номинации.</w:t>
      </w:r>
    </w:p>
    <w:p w14:paraId="271BC0A9" w14:textId="77777777" w:rsidR="00AE7328" w:rsidRPr="00CF32DF" w:rsidRDefault="0AABFEB3" w:rsidP="00CF32DF">
      <w:pPr>
        <w:pStyle w:val="Default"/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 xml:space="preserve">8.2. Участникам Конкурса, не вошедшим в число призеров, выдается </w:t>
      </w:r>
      <w:r w:rsidRPr="0AABFEB3">
        <w:rPr>
          <w:b/>
          <w:bCs/>
          <w:sz w:val="28"/>
          <w:szCs w:val="28"/>
        </w:rPr>
        <w:t>Диплом участника</w:t>
      </w:r>
      <w:r w:rsidRPr="0AABFEB3">
        <w:rPr>
          <w:sz w:val="28"/>
          <w:szCs w:val="28"/>
        </w:rPr>
        <w:t xml:space="preserve"> Конкурса. </w:t>
      </w:r>
    </w:p>
    <w:p w14:paraId="1AEC1813" w14:textId="77777777" w:rsidR="004C2E0C" w:rsidRPr="00CF32DF" w:rsidRDefault="00CB2B0F" w:rsidP="00CF32DF">
      <w:pPr>
        <w:pStyle w:val="Default"/>
        <w:ind w:firstLine="709"/>
        <w:jc w:val="both"/>
        <w:rPr>
          <w:sz w:val="28"/>
          <w:szCs w:val="28"/>
        </w:rPr>
      </w:pPr>
      <w:r w:rsidRPr="00CF32DF">
        <w:rPr>
          <w:sz w:val="28"/>
          <w:szCs w:val="28"/>
        </w:rPr>
        <w:t>8</w:t>
      </w:r>
      <w:r w:rsidR="00A4259A">
        <w:rPr>
          <w:sz w:val="28"/>
          <w:szCs w:val="28"/>
        </w:rPr>
        <w:t xml:space="preserve">.3. </w:t>
      </w:r>
      <w:r w:rsidR="00AE7328" w:rsidRPr="00CF32DF">
        <w:rPr>
          <w:sz w:val="28"/>
          <w:szCs w:val="28"/>
        </w:rPr>
        <w:t xml:space="preserve">Спонсоры (организации и частные лица) имеют право присуждать собственные призы и производить награждение по согласованию с Оргкомитетом Конкурса. </w:t>
      </w:r>
    </w:p>
    <w:p w14:paraId="2AFBB361" w14:textId="77777777" w:rsidR="00AE7328" w:rsidRPr="00CF32DF" w:rsidRDefault="00CB2B0F" w:rsidP="00CF32DF">
      <w:pPr>
        <w:pStyle w:val="Default"/>
        <w:ind w:firstLine="709"/>
        <w:jc w:val="both"/>
        <w:rPr>
          <w:sz w:val="28"/>
          <w:szCs w:val="28"/>
        </w:rPr>
      </w:pPr>
      <w:r w:rsidRPr="00CF32DF">
        <w:rPr>
          <w:sz w:val="28"/>
          <w:szCs w:val="28"/>
        </w:rPr>
        <w:t>8</w:t>
      </w:r>
      <w:r w:rsidR="00A4259A">
        <w:rPr>
          <w:sz w:val="28"/>
          <w:szCs w:val="28"/>
        </w:rPr>
        <w:t xml:space="preserve">.4. </w:t>
      </w:r>
      <w:r w:rsidR="00AE7328" w:rsidRPr="00CF32DF">
        <w:rPr>
          <w:sz w:val="28"/>
          <w:szCs w:val="28"/>
        </w:rPr>
        <w:t xml:space="preserve">Призы Конкурса имеют денежный эквивалент: </w:t>
      </w:r>
    </w:p>
    <w:p w14:paraId="0D747C81" w14:textId="5B56D340" w:rsidR="00AE7328" w:rsidRDefault="7FCAB3E5" w:rsidP="00CF32DF">
      <w:pPr>
        <w:pStyle w:val="Default"/>
        <w:ind w:firstLine="709"/>
        <w:jc w:val="both"/>
        <w:rPr>
          <w:sz w:val="28"/>
          <w:szCs w:val="28"/>
        </w:rPr>
      </w:pPr>
      <w:r w:rsidRPr="7FCAB3E5">
        <w:rPr>
          <w:sz w:val="28"/>
          <w:szCs w:val="28"/>
        </w:rPr>
        <w:t>-</w:t>
      </w:r>
      <w:r w:rsidR="00594A7D">
        <w:rPr>
          <w:sz w:val="28"/>
          <w:szCs w:val="28"/>
        </w:rPr>
        <w:t xml:space="preserve"> </w:t>
      </w:r>
      <w:r w:rsidRPr="7FCAB3E5">
        <w:rPr>
          <w:b/>
          <w:bCs/>
          <w:sz w:val="28"/>
          <w:szCs w:val="28"/>
        </w:rPr>
        <w:t>Гран-При</w:t>
      </w:r>
      <w:r w:rsidRPr="7FCAB3E5">
        <w:rPr>
          <w:sz w:val="28"/>
          <w:szCs w:val="28"/>
        </w:rPr>
        <w:t xml:space="preserve"> </w:t>
      </w:r>
      <w:r w:rsidR="00141299">
        <w:rPr>
          <w:sz w:val="28"/>
          <w:szCs w:val="28"/>
        </w:rPr>
        <w:t>Конкурса</w:t>
      </w:r>
      <w:r w:rsidRPr="7FCAB3E5">
        <w:rPr>
          <w:sz w:val="28"/>
          <w:szCs w:val="28"/>
        </w:rPr>
        <w:t xml:space="preserve"> – 1</w:t>
      </w:r>
      <w:r w:rsidR="00EE6CAA">
        <w:rPr>
          <w:sz w:val="28"/>
          <w:szCs w:val="28"/>
        </w:rPr>
        <w:t>5</w:t>
      </w:r>
      <w:r w:rsidRPr="7FCAB3E5">
        <w:rPr>
          <w:sz w:val="28"/>
          <w:szCs w:val="28"/>
        </w:rPr>
        <w:t xml:space="preserve">0 000 рублей; </w:t>
      </w:r>
    </w:p>
    <w:p w14:paraId="5031C7DA" w14:textId="38AFF05C" w:rsidR="00EE6CAA" w:rsidRPr="00CF32DF" w:rsidRDefault="00EE6CAA" w:rsidP="00CF32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4A7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EE6CAA">
        <w:rPr>
          <w:b/>
          <w:sz w:val="28"/>
          <w:szCs w:val="28"/>
        </w:rPr>
        <w:t>риз Министра культуры Чеченской Республики</w:t>
      </w:r>
      <w:r w:rsidR="00594A7D">
        <w:rPr>
          <w:sz w:val="28"/>
          <w:szCs w:val="28"/>
        </w:rPr>
        <w:t xml:space="preserve"> –</w:t>
      </w:r>
      <w:r>
        <w:rPr>
          <w:sz w:val="28"/>
          <w:szCs w:val="28"/>
        </w:rPr>
        <w:t>150 000 рублей;</w:t>
      </w:r>
    </w:p>
    <w:p w14:paraId="3AC8E52B" w14:textId="5755D9E3" w:rsidR="006D270C" w:rsidRPr="00CF32DF" w:rsidRDefault="0AABFEB3" w:rsidP="0AABFEB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AABFEB3">
        <w:rPr>
          <w:b/>
          <w:bCs/>
          <w:sz w:val="28"/>
          <w:szCs w:val="28"/>
        </w:rPr>
        <w:t>Лауреаты каждой номинации, каждой возрастной категории:</w:t>
      </w:r>
    </w:p>
    <w:p w14:paraId="1CAC5143" w14:textId="0F004DF0" w:rsidR="00AE7328" w:rsidRPr="00CF32DF" w:rsidRDefault="7FCAB3E5" w:rsidP="00CF32DF">
      <w:pPr>
        <w:pStyle w:val="Default"/>
        <w:ind w:firstLine="709"/>
        <w:jc w:val="both"/>
        <w:rPr>
          <w:sz w:val="28"/>
          <w:szCs w:val="28"/>
        </w:rPr>
      </w:pPr>
      <w:r w:rsidRPr="7FCAB3E5">
        <w:rPr>
          <w:sz w:val="28"/>
          <w:szCs w:val="28"/>
        </w:rPr>
        <w:t xml:space="preserve">- Лауреат I степени – </w:t>
      </w:r>
      <w:r w:rsidR="00EE6CAA">
        <w:rPr>
          <w:sz w:val="28"/>
          <w:szCs w:val="28"/>
        </w:rPr>
        <w:t>100</w:t>
      </w:r>
      <w:r w:rsidRPr="7FCAB3E5">
        <w:rPr>
          <w:sz w:val="28"/>
          <w:szCs w:val="28"/>
        </w:rPr>
        <w:t xml:space="preserve"> 000 рублей; </w:t>
      </w:r>
    </w:p>
    <w:p w14:paraId="05177B1D" w14:textId="2B86BB81" w:rsidR="00AE7328" w:rsidRPr="00CF32DF" w:rsidRDefault="7FCAB3E5" w:rsidP="00CF32DF">
      <w:pPr>
        <w:pStyle w:val="Default"/>
        <w:ind w:firstLine="709"/>
        <w:jc w:val="both"/>
        <w:rPr>
          <w:sz w:val="28"/>
          <w:szCs w:val="28"/>
        </w:rPr>
      </w:pPr>
      <w:r w:rsidRPr="7FCAB3E5">
        <w:rPr>
          <w:sz w:val="28"/>
          <w:szCs w:val="28"/>
        </w:rPr>
        <w:t xml:space="preserve">- Лауреат II степени – </w:t>
      </w:r>
      <w:r w:rsidR="00EE6CAA">
        <w:rPr>
          <w:sz w:val="28"/>
          <w:szCs w:val="28"/>
        </w:rPr>
        <w:t>7</w:t>
      </w:r>
      <w:r w:rsidRPr="7FCAB3E5">
        <w:rPr>
          <w:sz w:val="28"/>
          <w:szCs w:val="28"/>
        </w:rPr>
        <w:t xml:space="preserve">0 000 рублей; </w:t>
      </w:r>
    </w:p>
    <w:p w14:paraId="71781486" w14:textId="64878AF4" w:rsidR="00155A7E" w:rsidRPr="00CF32DF" w:rsidRDefault="7FCAB3E5" w:rsidP="00CF32DF">
      <w:pPr>
        <w:pStyle w:val="Default"/>
        <w:ind w:firstLine="709"/>
        <w:jc w:val="both"/>
        <w:rPr>
          <w:sz w:val="28"/>
          <w:szCs w:val="28"/>
        </w:rPr>
      </w:pPr>
      <w:r w:rsidRPr="7FCAB3E5">
        <w:rPr>
          <w:sz w:val="28"/>
          <w:szCs w:val="28"/>
        </w:rPr>
        <w:t xml:space="preserve">- Лауреат III степени – </w:t>
      </w:r>
      <w:r w:rsidR="00EE6CAA">
        <w:rPr>
          <w:sz w:val="28"/>
          <w:szCs w:val="28"/>
        </w:rPr>
        <w:t>5</w:t>
      </w:r>
      <w:r w:rsidRPr="7FCAB3E5">
        <w:rPr>
          <w:sz w:val="28"/>
          <w:szCs w:val="28"/>
        </w:rPr>
        <w:t xml:space="preserve">0 000 рублей; </w:t>
      </w:r>
    </w:p>
    <w:p w14:paraId="1299C43A" w14:textId="77777777" w:rsidR="00B6277A" w:rsidRPr="00CF32DF" w:rsidRDefault="00B6277A" w:rsidP="00CF32DF">
      <w:pPr>
        <w:pStyle w:val="Default"/>
        <w:ind w:firstLine="709"/>
        <w:jc w:val="both"/>
        <w:rPr>
          <w:sz w:val="28"/>
          <w:szCs w:val="28"/>
        </w:rPr>
      </w:pPr>
    </w:p>
    <w:p w14:paraId="4B7B9BF3" w14:textId="77777777" w:rsidR="00AE7328" w:rsidRPr="00CF32DF" w:rsidRDefault="00381AA2" w:rsidP="00A4259A">
      <w:pPr>
        <w:pStyle w:val="Default"/>
        <w:ind w:firstLine="709"/>
        <w:jc w:val="center"/>
        <w:rPr>
          <w:sz w:val="28"/>
          <w:szCs w:val="28"/>
        </w:rPr>
      </w:pPr>
      <w:r w:rsidRPr="00CF32DF">
        <w:rPr>
          <w:b/>
          <w:bCs/>
          <w:sz w:val="28"/>
          <w:szCs w:val="28"/>
        </w:rPr>
        <w:t xml:space="preserve">IX. </w:t>
      </w:r>
      <w:r w:rsidR="00AE7328" w:rsidRPr="00CF32DF">
        <w:rPr>
          <w:b/>
          <w:bCs/>
          <w:sz w:val="28"/>
          <w:szCs w:val="28"/>
        </w:rPr>
        <w:t>Сроки и место проведения</w:t>
      </w:r>
    </w:p>
    <w:p w14:paraId="4DDBEF00" w14:textId="77777777" w:rsidR="00A4259A" w:rsidRPr="00EA0116" w:rsidRDefault="00A4259A" w:rsidP="00CF32DF">
      <w:pPr>
        <w:pStyle w:val="Default"/>
        <w:ind w:firstLine="709"/>
        <w:jc w:val="both"/>
        <w:rPr>
          <w:sz w:val="16"/>
          <w:szCs w:val="16"/>
        </w:rPr>
      </w:pPr>
    </w:p>
    <w:p w14:paraId="3F40A41A" w14:textId="48E98ED9" w:rsidR="00CB2B0F" w:rsidRDefault="78EAF73F" w:rsidP="00CF32DF">
      <w:pPr>
        <w:pStyle w:val="Default"/>
        <w:ind w:firstLine="709"/>
        <w:jc w:val="both"/>
        <w:rPr>
          <w:sz w:val="28"/>
          <w:szCs w:val="28"/>
        </w:rPr>
      </w:pPr>
      <w:r w:rsidRPr="78EAF73F">
        <w:rPr>
          <w:sz w:val="28"/>
          <w:szCs w:val="28"/>
        </w:rPr>
        <w:t>9.1. Конкурс проводится в период с 1</w:t>
      </w:r>
      <w:r w:rsidR="00E25D06">
        <w:rPr>
          <w:sz w:val="28"/>
          <w:szCs w:val="28"/>
        </w:rPr>
        <w:t>5</w:t>
      </w:r>
      <w:r w:rsidRPr="78EAF73F">
        <w:rPr>
          <w:sz w:val="28"/>
          <w:szCs w:val="28"/>
        </w:rPr>
        <w:t xml:space="preserve"> по 1</w:t>
      </w:r>
      <w:r w:rsidR="00141299">
        <w:rPr>
          <w:sz w:val="28"/>
          <w:szCs w:val="28"/>
        </w:rPr>
        <w:t>9</w:t>
      </w:r>
      <w:r w:rsidRPr="78EAF73F">
        <w:rPr>
          <w:sz w:val="28"/>
          <w:szCs w:val="28"/>
        </w:rPr>
        <w:t xml:space="preserve"> ноября 2022 года</w:t>
      </w:r>
      <w:r w:rsidR="00141299">
        <w:rPr>
          <w:sz w:val="28"/>
          <w:szCs w:val="28"/>
        </w:rPr>
        <w:t>:</w:t>
      </w:r>
    </w:p>
    <w:p w14:paraId="7F2922E4" w14:textId="6D824160" w:rsidR="00911ECE" w:rsidRPr="00CF32DF" w:rsidRDefault="6B584C6A" w:rsidP="00911ECE">
      <w:pPr>
        <w:pStyle w:val="Default"/>
        <w:ind w:firstLine="709"/>
        <w:jc w:val="both"/>
        <w:rPr>
          <w:sz w:val="28"/>
          <w:szCs w:val="28"/>
        </w:rPr>
      </w:pPr>
      <w:r w:rsidRPr="6B584C6A">
        <w:rPr>
          <w:sz w:val="28"/>
          <w:szCs w:val="28"/>
        </w:rPr>
        <w:t>-</w:t>
      </w:r>
      <w:r w:rsidR="00594A7D">
        <w:rPr>
          <w:sz w:val="28"/>
          <w:szCs w:val="28"/>
        </w:rPr>
        <w:t xml:space="preserve"> </w:t>
      </w:r>
      <w:r w:rsidR="00911ECE">
        <w:rPr>
          <w:sz w:val="28"/>
          <w:szCs w:val="28"/>
        </w:rPr>
        <w:t>1</w:t>
      </w:r>
      <w:r w:rsidR="00E25D06">
        <w:rPr>
          <w:sz w:val="28"/>
          <w:szCs w:val="28"/>
        </w:rPr>
        <w:t>5</w:t>
      </w:r>
      <w:r w:rsidR="00911ECE">
        <w:rPr>
          <w:sz w:val="28"/>
          <w:szCs w:val="28"/>
        </w:rPr>
        <w:t xml:space="preserve"> ноября </w:t>
      </w:r>
      <w:r w:rsidR="009510F6">
        <w:rPr>
          <w:sz w:val="28"/>
          <w:szCs w:val="28"/>
        </w:rPr>
        <w:t>–</w:t>
      </w:r>
      <w:r w:rsidR="00911ECE">
        <w:rPr>
          <w:sz w:val="28"/>
          <w:szCs w:val="28"/>
        </w:rPr>
        <w:t xml:space="preserve"> заезд участников, регистрация </w:t>
      </w:r>
      <w:r w:rsidR="00911ECE" w:rsidRPr="6B584C6A">
        <w:rPr>
          <w:sz w:val="28"/>
          <w:szCs w:val="28"/>
        </w:rPr>
        <w:t xml:space="preserve">и открытие </w:t>
      </w:r>
      <w:r w:rsidR="00141299">
        <w:rPr>
          <w:sz w:val="28"/>
          <w:szCs w:val="28"/>
        </w:rPr>
        <w:t>Конкурса</w:t>
      </w:r>
      <w:r w:rsidR="00911ECE" w:rsidRPr="6B584C6A">
        <w:rPr>
          <w:sz w:val="28"/>
          <w:szCs w:val="28"/>
        </w:rPr>
        <w:t>;</w:t>
      </w:r>
    </w:p>
    <w:p w14:paraId="6B747C0E" w14:textId="062F0DAD" w:rsidR="00911ECE" w:rsidRPr="00911ECE" w:rsidRDefault="00594A7D" w:rsidP="00911ECE">
      <w:pPr>
        <w:pStyle w:val="Default"/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- </w:t>
      </w:r>
      <w:r w:rsidR="00911ECE">
        <w:rPr>
          <w:sz w:val="28"/>
          <w:szCs w:val="28"/>
        </w:rPr>
        <w:t>16</w:t>
      </w:r>
      <w:r w:rsidR="00911ECE" w:rsidRPr="6B584C6A">
        <w:rPr>
          <w:sz w:val="28"/>
          <w:szCs w:val="28"/>
        </w:rPr>
        <w:t xml:space="preserve"> ноября – конкурсные прослушивания </w:t>
      </w:r>
      <w:r w:rsidR="00141299">
        <w:rPr>
          <w:sz w:val="28"/>
          <w:szCs w:val="28"/>
        </w:rPr>
        <w:t xml:space="preserve">в </w:t>
      </w:r>
      <w:r w:rsidR="00911ECE" w:rsidRPr="6B584C6A">
        <w:rPr>
          <w:sz w:val="28"/>
          <w:szCs w:val="28"/>
        </w:rPr>
        <w:t>номинаци</w:t>
      </w:r>
      <w:r w:rsidR="00141299">
        <w:rPr>
          <w:sz w:val="28"/>
          <w:szCs w:val="28"/>
        </w:rPr>
        <w:t>ях</w:t>
      </w:r>
      <w:r w:rsidR="00911ECE" w:rsidRPr="6B584C6A">
        <w:rPr>
          <w:sz w:val="28"/>
          <w:szCs w:val="28"/>
        </w:rPr>
        <w:t xml:space="preserve"> «солисты академического вокала» и «солисты эстрадного вокала»;</w:t>
      </w:r>
    </w:p>
    <w:p w14:paraId="297567F0" w14:textId="7ECA728E" w:rsidR="00911ECE" w:rsidRDefault="00911ECE" w:rsidP="00911ECE">
      <w:pPr>
        <w:pStyle w:val="Default"/>
        <w:ind w:firstLine="709"/>
        <w:jc w:val="both"/>
        <w:rPr>
          <w:sz w:val="28"/>
          <w:szCs w:val="28"/>
        </w:rPr>
      </w:pPr>
      <w:r w:rsidRPr="6B584C6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594A7D">
        <w:rPr>
          <w:sz w:val="28"/>
          <w:szCs w:val="28"/>
        </w:rPr>
        <w:t xml:space="preserve"> </w:t>
      </w:r>
      <w:r w:rsidRPr="6B584C6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25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9510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6B584C6A">
        <w:rPr>
          <w:sz w:val="28"/>
          <w:szCs w:val="28"/>
        </w:rPr>
        <w:t>мастер-классы от именитых членов жюри, круглый стол</w:t>
      </w:r>
      <w:r w:rsidR="00141299">
        <w:rPr>
          <w:sz w:val="28"/>
          <w:szCs w:val="28"/>
        </w:rPr>
        <w:t>;</w:t>
      </w:r>
    </w:p>
    <w:p w14:paraId="3EC5E881" w14:textId="1B132911" w:rsidR="00141299" w:rsidRDefault="00E25D06" w:rsidP="00911EC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- 18 ноября</w:t>
      </w:r>
      <w:r w:rsidR="00911ECE">
        <w:rPr>
          <w:sz w:val="28"/>
          <w:szCs w:val="28"/>
        </w:rPr>
        <w:t xml:space="preserve"> </w:t>
      </w:r>
      <w:r w:rsidR="009510F6">
        <w:rPr>
          <w:sz w:val="28"/>
          <w:szCs w:val="28"/>
        </w:rPr>
        <w:t>–</w:t>
      </w:r>
      <w:r w:rsidR="00911ECE">
        <w:rPr>
          <w:sz w:val="28"/>
          <w:szCs w:val="28"/>
        </w:rPr>
        <w:t xml:space="preserve"> </w:t>
      </w:r>
      <w:r w:rsidR="00911ECE" w:rsidRPr="6B584C6A">
        <w:rPr>
          <w:sz w:val="28"/>
          <w:szCs w:val="28"/>
        </w:rPr>
        <w:t xml:space="preserve">подготовка и проведение Гала-концерта при участии победителей Конкурса, </w:t>
      </w:r>
      <w:r w:rsidR="00594A7D">
        <w:rPr>
          <w:sz w:val="28"/>
          <w:szCs w:val="28"/>
        </w:rPr>
        <w:t>ц</w:t>
      </w:r>
      <w:r>
        <w:rPr>
          <w:sz w:val="28"/>
          <w:szCs w:val="28"/>
        </w:rPr>
        <w:t>еремония закрытия и награждения победителей и лауреатов</w:t>
      </w:r>
      <w:r w:rsidR="00141299">
        <w:rPr>
          <w:sz w:val="28"/>
          <w:szCs w:val="28"/>
        </w:rPr>
        <w:t>;</w:t>
      </w:r>
    </w:p>
    <w:p w14:paraId="50F23789" w14:textId="4CD22F5B" w:rsidR="00141299" w:rsidRDefault="00141299" w:rsidP="0014129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- 19 ноября </w:t>
      </w:r>
      <w:r w:rsidR="009510F6">
        <w:rPr>
          <w:sz w:val="28"/>
          <w:szCs w:val="28"/>
        </w:rPr>
        <w:t>–</w:t>
      </w:r>
      <w:r w:rsidR="00E25D06">
        <w:rPr>
          <w:sz w:val="28"/>
          <w:szCs w:val="28"/>
        </w:rPr>
        <w:t xml:space="preserve"> </w:t>
      </w:r>
      <w:r w:rsidR="00911ECE" w:rsidRPr="6B584C6A">
        <w:rPr>
          <w:sz w:val="28"/>
          <w:szCs w:val="28"/>
        </w:rPr>
        <w:t>отъезд участников.</w:t>
      </w:r>
    </w:p>
    <w:p w14:paraId="2AAF382C" w14:textId="366F919F" w:rsidR="00A4259A" w:rsidRDefault="7FCAB3E5" w:rsidP="00141299">
      <w:pPr>
        <w:pStyle w:val="Default"/>
        <w:ind w:firstLine="709"/>
        <w:jc w:val="both"/>
        <w:rPr>
          <w:sz w:val="28"/>
          <w:szCs w:val="28"/>
        </w:rPr>
      </w:pPr>
      <w:r w:rsidRPr="7FCAB3E5">
        <w:rPr>
          <w:sz w:val="28"/>
          <w:szCs w:val="28"/>
        </w:rPr>
        <w:t xml:space="preserve">9.2. Место проведения Конкурса: Российская Федерация, Чеченская Республика, город Грозный, Дворец торжеств имени </w:t>
      </w:r>
      <w:proofErr w:type="spellStart"/>
      <w:r w:rsidRPr="7FCAB3E5">
        <w:rPr>
          <w:sz w:val="28"/>
          <w:szCs w:val="28"/>
        </w:rPr>
        <w:t>Дагуна</w:t>
      </w:r>
      <w:proofErr w:type="spellEnd"/>
      <w:r w:rsidRPr="7FCAB3E5">
        <w:rPr>
          <w:sz w:val="28"/>
          <w:szCs w:val="28"/>
        </w:rPr>
        <w:t xml:space="preserve"> </w:t>
      </w:r>
      <w:proofErr w:type="spellStart"/>
      <w:r w:rsidRPr="7FCAB3E5">
        <w:rPr>
          <w:sz w:val="28"/>
          <w:szCs w:val="28"/>
        </w:rPr>
        <w:t>Омаева</w:t>
      </w:r>
      <w:proofErr w:type="spellEnd"/>
      <w:r w:rsidRPr="7FCAB3E5">
        <w:rPr>
          <w:sz w:val="28"/>
          <w:szCs w:val="28"/>
        </w:rPr>
        <w:t xml:space="preserve"> </w:t>
      </w:r>
      <w:r w:rsidR="009510F6">
        <w:rPr>
          <w:sz w:val="28"/>
          <w:szCs w:val="28"/>
        </w:rPr>
        <w:br/>
      </w:r>
      <w:r w:rsidRPr="7FCAB3E5">
        <w:rPr>
          <w:sz w:val="28"/>
          <w:szCs w:val="28"/>
        </w:rPr>
        <w:t xml:space="preserve">(ул. </w:t>
      </w:r>
      <w:proofErr w:type="spellStart"/>
      <w:r w:rsidRPr="7FCAB3E5">
        <w:rPr>
          <w:sz w:val="28"/>
          <w:szCs w:val="28"/>
        </w:rPr>
        <w:t>Лорсанова</w:t>
      </w:r>
      <w:proofErr w:type="spellEnd"/>
      <w:r w:rsidRPr="7FCAB3E5">
        <w:rPr>
          <w:sz w:val="28"/>
          <w:szCs w:val="28"/>
        </w:rPr>
        <w:t>, 31).</w:t>
      </w:r>
    </w:p>
    <w:p w14:paraId="465F1A3E" w14:textId="3CD43E06" w:rsidR="0AABFEB3" w:rsidRDefault="0AABFEB3" w:rsidP="0AABFEB3">
      <w:pPr>
        <w:ind w:firstLine="709"/>
        <w:jc w:val="both"/>
      </w:pPr>
    </w:p>
    <w:p w14:paraId="106310B6" w14:textId="77777777" w:rsidR="00381AA2" w:rsidRPr="00CF32DF" w:rsidRDefault="00381AA2" w:rsidP="00BA46C0">
      <w:pPr>
        <w:pStyle w:val="Default"/>
        <w:ind w:firstLine="709"/>
        <w:jc w:val="center"/>
        <w:rPr>
          <w:sz w:val="28"/>
          <w:szCs w:val="28"/>
        </w:rPr>
      </w:pPr>
      <w:r w:rsidRPr="00CF32DF">
        <w:rPr>
          <w:b/>
          <w:bCs/>
          <w:sz w:val="28"/>
          <w:szCs w:val="28"/>
        </w:rPr>
        <w:t>X. Гала-концерт</w:t>
      </w:r>
    </w:p>
    <w:p w14:paraId="3461D779" w14:textId="77777777" w:rsidR="00A4259A" w:rsidRPr="00EA0116" w:rsidRDefault="00A4259A" w:rsidP="00CF32DF">
      <w:pPr>
        <w:ind w:firstLine="709"/>
        <w:jc w:val="both"/>
        <w:rPr>
          <w:sz w:val="16"/>
          <w:szCs w:val="16"/>
        </w:rPr>
      </w:pPr>
    </w:p>
    <w:p w14:paraId="3E84A369" w14:textId="5510B73B" w:rsidR="00381AA2" w:rsidRPr="00CF32DF" w:rsidRDefault="6B584C6A" w:rsidP="00CF32DF">
      <w:pPr>
        <w:ind w:firstLine="709"/>
        <w:jc w:val="both"/>
        <w:rPr>
          <w:sz w:val="28"/>
          <w:szCs w:val="28"/>
        </w:rPr>
      </w:pPr>
      <w:r w:rsidRPr="6B584C6A">
        <w:rPr>
          <w:sz w:val="28"/>
          <w:szCs w:val="28"/>
        </w:rPr>
        <w:t xml:space="preserve">10.1. Гала-концерт победителей </w:t>
      </w:r>
      <w:r w:rsidR="00141299">
        <w:rPr>
          <w:sz w:val="28"/>
          <w:szCs w:val="28"/>
        </w:rPr>
        <w:t>К</w:t>
      </w:r>
      <w:r w:rsidRPr="6B584C6A">
        <w:rPr>
          <w:sz w:val="28"/>
          <w:szCs w:val="28"/>
        </w:rPr>
        <w:t>онкурса состоится 1</w:t>
      </w:r>
      <w:r w:rsidR="00EE6CAA">
        <w:rPr>
          <w:sz w:val="28"/>
          <w:szCs w:val="28"/>
        </w:rPr>
        <w:t>8</w:t>
      </w:r>
      <w:r w:rsidRPr="6B584C6A">
        <w:rPr>
          <w:sz w:val="28"/>
          <w:szCs w:val="28"/>
        </w:rPr>
        <w:t xml:space="preserve"> ноября 2022 года.</w:t>
      </w:r>
    </w:p>
    <w:p w14:paraId="7DBE3428" w14:textId="54F205AB" w:rsidR="00381AA2" w:rsidRPr="00CF32DF" w:rsidRDefault="00A4259A" w:rsidP="00CF32D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10.2</w:t>
      </w:r>
      <w:r w:rsidR="00EA0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1AA2" w:rsidRPr="00CF32DF">
        <w:rPr>
          <w:sz w:val="28"/>
          <w:szCs w:val="28"/>
        </w:rPr>
        <w:t xml:space="preserve">Состав участников Гала-концерта определяется Оргкомитетом совместно с </w:t>
      </w:r>
      <w:r w:rsidR="00141299">
        <w:rPr>
          <w:sz w:val="28"/>
          <w:szCs w:val="28"/>
        </w:rPr>
        <w:t>ж</w:t>
      </w:r>
      <w:r w:rsidR="00381AA2" w:rsidRPr="00CF32DF">
        <w:rPr>
          <w:sz w:val="28"/>
          <w:szCs w:val="28"/>
        </w:rPr>
        <w:t>юри из числа победителей Конкурса.</w:t>
      </w:r>
    </w:p>
    <w:p w14:paraId="79E5AC29" w14:textId="00DB2288" w:rsidR="009502E6" w:rsidRPr="00CF32DF" w:rsidRDefault="0AABFEB3" w:rsidP="00CF32DF">
      <w:pPr>
        <w:ind w:firstLine="709"/>
        <w:jc w:val="both"/>
        <w:rPr>
          <w:sz w:val="28"/>
          <w:szCs w:val="28"/>
        </w:rPr>
      </w:pPr>
      <w:r w:rsidRPr="0AABFEB3">
        <w:rPr>
          <w:rStyle w:val="a4"/>
          <w:b w:val="0"/>
          <w:bCs w:val="0"/>
          <w:sz w:val="28"/>
          <w:szCs w:val="28"/>
        </w:rPr>
        <w:t>10.3. Организаторы и учредители Конкурса не несут ответственность перед авторами произведений и песен, исполняемых участниками Конкурса.</w:t>
      </w:r>
    </w:p>
    <w:p w14:paraId="3CF2D8B6" w14:textId="77777777" w:rsidR="00A4259A" w:rsidRDefault="00A4259A" w:rsidP="00CF32D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033C7F2F" w14:textId="77777777" w:rsidR="00AE7328" w:rsidRPr="00CF32DF" w:rsidRDefault="00AE7328" w:rsidP="00A4259A">
      <w:pPr>
        <w:pStyle w:val="Default"/>
        <w:ind w:firstLine="709"/>
        <w:jc w:val="center"/>
        <w:rPr>
          <w:sz w:val="28"/>
          <w:szCs w:val="28"/>
        </w:rPr>
      </w:pPr>
      <w:r w:rsidRPr="00CF32DF">
        <w:rPr>
          <w:b/>
          <w:bCs/>
          <w:sz w:val="28"/>
          <w:szCs w:val="28"/>
        </w:rPr>
        <w:t>X</w:t>
      </w:r>
      <w:r w:rsidR="00381AA2" w:rsidRPr="00CF32DF">
        <w:rPr>
          <w:b/>
          <w:bCs/>
          <w:sz w:val="28"/>
          <w:szCs w:val="28"/>
        </w:rPr>
        <w:t>I</w:t>
      </w:r>
      <w:r w:rsidRPr="00CF32DF">
        <w:rPr>
          <w:b/>
          <w:bCs/>
          <w:sz w:val="28"/>
          <w:szCs w:val="28"/>
        </w:rPr>
        <w:t>. Финансовые условия</w:t>
      </w:r>
    </w:p>
    <w:p w14:paraId="0FB78278" w14:textId="77777777" w:rsidR="00A4259A" w:rsidRPr="00EA0116" w:rsidRDefault="00A4259A" w:rsidP="00CF32DF">
      <w:pPr>
        <w:pStyle w:val="Default"/>
        <w:ind w:firstLine="709"/>
        <w:jc w:val="both"/>
        <w:rPr>
          <w:sz w:val="16"/>
          <w:szCs w:val="16"/>
        </w:rPr>
      </w:pPr>
    </w:p>
    <w:p w14:paraId="4F8C7E74" w14:textId="77777777" w:rsidR="00AE7328" w:rsidRPr="00CF32DF" w:rsidRDefault="00381AA2" w:rsidP="00141299">
      <w:pPr>
        <w:pStyle w:val="Default"/>
        <w:ind w:firstLine="709"/>
        <w:jc w:val="both"/>
        <w:rPr>
          <w:sz w:val="28"/>
          <w:szCs w:val="28"/>
        </w:rPr>
      </w:pPr>
      <w:r w:rsidRPr="00CF32DF">
        <w:rPr>
          <w:sz w:val="28"/>
          <w:szCs w:val="28"/>
        </w:rPr>
        <w:t>11</w:t>
      </w:r>
      <w:r w:rsidR="00AE7328" w:rsidRPr="00CF32DF">
        <w:rPr>
          <w:sz w:val="28"/>
          <w:szCs w:val="28"/>
        </w:rPr>
        <w:t>.1. Оргкомитет Конкурса предоставляет участникам:</w:t>
      </w:r>
    </w:p>
    <w:p w14:paraId="4E34A6F1" w14:textId="77777777" w:rsidR="00AE7328" w:rsidRPr="00CF32DF" w:rsidRDefault="00AE7328" w:rsidP="00141299">
      <w:pPr>
        <w:pStyle w:val="Default"/>
        <w:ind w:firstLine="709"/>
        <w:jc w:val="both"/>
        <w:rPr>
          <w:sz w:val="28"/>
          <w:szCs w:val="28"/>
        </w:rPr>
      </w:pPr>
      <w:r w:rsidRPr="00CF32DF">
        <w:rPr>
          <w:sz w:val="28"/>
          <w:szCs w:val="28"/>
        </w:rPr>
        <w:t xml:space="preserve">- проживание в гостинице; </w:t>
      </w:r>
    </w:p>
    <w:p w14:paraId="656D1660" w14:textId="77777777" w:rsidR="00AE7328" w:rsidRPr="00CF32DF" w:rsidRDefault="00AE7328" w:rsidP="00141299">
      <w:pPr>
        <w:pStyle w:val="Default"/>
        <w:ind w:firstLine="709"/>
        <w:jc w:val="both"/>
        <w:rPr>
          <w:sz w:val="28"/>
          <w:szCs w:val="28"/>
        </w:rPr>
      </w:pPr>
      <w:r w:rsidRPr="00CF32DF">
        <w:rPr>
          <w:sz w:val="28"/>
          <w:szCs w:val="28"/>
        </w:rPr>
        <w:t xml:space="preserve">- питание (3-х разовое); </w:t>
      </w:r>
    </w:p>
    <w:p w14:paraId="623A06BC" w14:textId="77777777" w:rsidR="00AE7328" w:rsidRPr="00CF32DF" w:rsidRDefault="00AE7328" w:rsidP="00141299">
      <w:pPr>
        <w:pStyle w:val="Default"/>
        <w:ind w:firstLine="709"/>
        <w:jc w:val="both"/>
        <w:rPr>
          <w:sz w:val="28"/>
          <w:szCs w:val="28"/>
        </w:rPr>
      </w:pPr>
      <w:r w:rsidRPr="00CF32DF">
        <w:rPr>
          <w:sz w:val="28"/>
          <w:szCs w:val="28"/>
        </w:rPr>
        <w:t xml:space="preserve">- медицинское обслуживание; </w:t>
      </w:r>
    </w:p>
    <w:p w14:paraId="034F67B9" w14:textId="65624ACA" w:rsidR="00AE7328" w:rsidRPr="00CF32DF" w:rsidRDefault="7FCAB3E5" w:rsidP="00141299">
      <w:pPr>
        <w:pStyle w:val="Default"/>
        <w:ind w:firstLine="709"/>
        <w:jc w:val="both"/>
        <w:rPr>
          <w:sz w:val="28"/>
          <w:szCs w:val="28"/>
        </w:rPr>
      </w:pPr>
      <w:r w:rsidRPr="7FCAB3E5">
        <w:rPr>
          <w:sz w:val="28"/>
          <w:szCs w:val="28"/>
        </w:rPr>
        <w:t xml:space="preserve">- экскурсионное обслуживание; </w:t>
      </w:r>
    </w:p>
    <w:p w14:paraId="290AD7D6" w14:textId="5B8035DA" w:rsidR="00AE7328" w:rsidRDefault="78EAF73F" w:rsidP="00141299">
      <w:pPr>
        <w:pStyle w:val="Default"/>
        <w:ind w:firstLine="709"/>
        <w:jc w:val="both"/>
        <w:rPr>
          <w:sz w:val="28"/>
          <w:szCs w:val="28"/>
        </w:rPr>
      </w:pPr>
      <w:r w:rsidRPr="78EAF73F">
        <w:rPr>
          <w:sz w:val="28"/>
          <w:szCs w:val="28"/>
        </w:rPr>
        <w:t>-</w:t>
      </w:r>
      <w:r w:rsidR="00F5627B">
        <w:rPr>
          <w:sz w:val="28"/>
          <w:szCs w:val="28"/>
        </w:rPr>
        <w:t xml:space="preserve"> </w:t>
      </w:r>
      <w:bookmarkStart w:id="0" w:name="_GoBack"/>
      <w:bookmarkEnd w:id="0"/>
      <w:r w:rsidRPr="78EAF73F">
        <w:rPr>
          <w:sz w:val="28"/>
          <w:szCs w:val="28"/>
        </w:rPr>
        <w:t>трансфер по Грозному от гостиницы до площадки проведения Конкурса и обратно.</w:t>
      </w:r>
    </w:p>
    <w:p w14:paraId="2F6BFAC8" w14:textId="57A3A8B9" w:rsidR="00A4259A" w:rsidRPr="00CF32DF" w:rsidRDefault="0AABFEB3" w:rsidP="00141299">
      <w:pPr>
        <w:pStyle w:val="Default"/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>11.2. Проезд до города Грозный и обратно осуществляется за счёт участников Конкурса.</w:t>
      </w:r>
    </w:p>
    <w:p w14:paraId="4E3FD1EE" w14:textId="1CC3DCC9" w:rsidR="00AE7328" w:rsidRPr="00CF32DF" w:rsidRDefault="0AABFEB3" w:rsidP="00141299">
      <w:pPr>
        <w:pStyle w:val="Default"/>
        <w:ind w:firstLine="709"/>
        <w:jc w:val="both"/>
        <w:rPr>
          <w:sz w:val="28"/>
          <w:szCs w:val="28"/>
        </w:rPr>
      </w:pPr>
      <w:r w:rsidRPr="0AABFEB3">
        <w:rPr>
          <w:sz w:val="28"/>
          <w:szCs w:val="28"/>
        </w:rPr>
        <w:t xml:space="preserve">11.3. Для сопровождающих лиц все расходы, связанные с участием в Конкурсе (проезд до Грозного и обратно, проживание, питание), берёт на себя направляющая сторона. </w:t>
      </w:r>
    </w:p>
    <w:p w14:paraId="1FC39945" w14:textId="77777777" w:rsidR="005C3F36" w:rsidRDefault="005C3F36" w:rsidP="00141299">
      <w:pPr>
        <w:shd w:val="clear" w:color="auto" w:fill="FFFFFF"/>
        <w:ind w:firstLine="709"/>
        <w:jc w:val="both"/>
        <w:rPr>
          <w:rStyle w:val="a4"/>
          <w:sz w:val="28"/>
          <w:szCs w:val="28"/>
        </w:rPr>
      </w:pPr>
    </w:p>
    <w:p w14:paraId="5BBCC9DF" w14:textId="6B7949EB" w:rsidR="00BA46C0" w:rsidRDefault="00B542BE" w:rsidP="00B542BE">
      <w:pPr>
        <w:shd w:val="clear" w:color="auto" w:fill="FFFFFF"/>
        <w:ind w:firstLine="709"/>
        <w:jc w:val="center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  <w:lang w:val="en-US"/>
        </w:rPr>
        <w:t>XII</w:t>
      </w:r>
      <w:r>
        <w:rPr>
          <w:rStyle w:val="a4"/>
          <w:sz w:val="28"/>
          <w:szCs w:val="28"/>
        </w:rPr>
        <w:t xml:space="preserve">. </w:t>
      </w:r>
      <w:r w:rsidR="7FCAB3E5" w:rsidRPr="7FCAB3E5">
        <w:rPr>
          <w:rStyle w:val="a4"/>
          <w:sz w:val="28"/>
          <w:szCs w:val="28"/>
        </w:rPr>
        <w:t>Контакты</w:t>
      </w:r>
    </w:p>
    <w:p w14:paraId="07074FB4" w14:textId="77777777" w:rsidR="00B542BE" w:rsidRPr="00B542BE" w:rsidRDefault="00B542BE" w:rsidP="00141299">
      <w:pPr>
        <w:shd w:val="clear" w:color="auto" w:fill="FFFFFF" w:themeFill="background1"/>
        <w:ind w:firstLine="709"/>
        <w:jc w:val="both"/>
        <w:rPr>
          <w:rStyle w:val="a4"/>
          <w:b w:val="0"/>
          <w:bCs w:val="0"/>
          <w:sz w:val="16"/>
          <w:szCs w:val="16"/>
        </w:rPr>
      </w:pPr>
    </w:p>
    <w:p w14:paraId="1F0A8961" w14:textId="3D33EFC2" w:rsidR="7FCAB3E5" w:rsidRDefault="00B542BE" w:rsidP="00141299">
      <w:pPr>
        <w:shd w:val="clear" w:color="auto" w:fill="FFFFFF" w:themeFill="background1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12.1. </w:t>
      </w:r>
      <w:r w:rsidR="7FCAB3E5" w:rsidRPr="7FCAB3E5">
        <w:rPr>
          <w:rStyle w:val="a4"/>
          <w:b w:val="0"/>
          <w:bCs w:val="0"/>
          <w:sz w:val="28"/>
          <w:szCs w:val="28"/>
        </w:rPr>
        <w:t>Пресс-служба Ч</w:t>
      </w:r>
      <w:r>
        <w:rPr>
          <w:rStyle w:val="a4"/>
          <w:b w:val="0"/>
          <w:bCs w:val="0"/>
          <w:sz w:val="28"/>
          <w:szCs w:val="28"/>
        </w:rPr>
        <w:t>еченской государственной филармонии</w:t>
      </w:r>
      <w:r w:rsidR="7FCAB3E5" w:rsidRPr="7FCAB3E5">
        <w:rPr>
          <w:rStyle w:val="a4"/>
          <w:b w:val="0"/>
          <w:bCs w:val="0"/>
          <w:sz w:val="28"/>
          <w:szCs w:val="28"/>
        </w:rPr>
        <w:t xml:space="preserve"> им. Аднана </w:t>
      </w:r>
      <w:proofErr w:type="spellStart"/>
      <w:r w:rsidR="7FCAB3E5" w:rsidRPr="7FCAB3E5">
        <w:rPr>
          <w:rStyle w:val="a4"/>
          <w:b w:val="0"/>
          <w:bCs w:val="0"/>
          <w:sz w:val="28"/>
          <w:szCs w:val="28"/>
        </w:rPr>
        <w:t>Шахбулатова</w:t>
      </w:r>
      <w:proofErr w:type="spellEnd"/>
      <w:r w:rsidR="7FCAB3E5" w:rsidRPr="7FCAB3E5">
        <w:rPr>
          <w:rStyle w:val="a4"/>
          <w:b w:val="0"/>
          <w:bCs w:val="0"/>
          <w:sz w:val="28"/>
          <w:szCs w:val="28"/>
        </w:rPr>
        <w:t>: 8</w:t>
      </w:r>
      <w:r w:rsidR="009510F6">
        <w:rPr>
          <w:rStyle w:val="a4"/>
          <w:b w:val="0"/>
          <w:bCs w:val="0"/>
          <w:sz w:val="28"/>
          <w:szCs w:val="28"/>
        </w:rPr>
        <w:t xml:space="preserve"> </w:t>
      </w:r>
      <w:r w:rsidR="7FCAB3E5" w:rsidRPr="7FCAB3E5">
        <w:rPr>
          <w:rStyle w:val="a4"/>
          <w:b w:val="0"/>
          <w:bCs w:val="0"/>
          <w:sz w:val="28"/>
          <w:szCs w:val="28"/>
        </w:rPr>
        <w:t>(871) 222 58 08</w:t>
      </w:r>
      <w:r w:rsidR="00141299">
        <w:rPr>
          <w:rStyle w:val="a4"/>
          <w:b w:val="0"/>
          <w:bCs w:val="0"/>
          <w:sz w:val="28"/>
          <w:szCs w:val="28"/>
        </w:rPr>
        <w:t>.</w:t>
      </w:r>
    </w:p>
    <w:p w14:paraId="1D491CEC" w14:textId="63A14562" w:rsidR="00912775" w:rsidRPr="00CF32DF" w:rsidRDefault="00B542BE" w:rsidP="00141299">
      <w:pPr>
        <w:shd w:val="clear" w:color="auto" w:fill="FFFFFF" w:themeFill="background1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12.2. </w:t>
      </w:r>
      <w:proofErr w:type="spellStart"/>
      <w:r w:rsidR="7FCAB3E5" w:rsidRPr="7FCAB3E5">
        <w:rPr>
          <w:rStyle w:val="a4"/>
          <w:b w:val="0"/>
          <w:bCs w:val="0"/>
          <w:sz w:val="28"/>
          <w:szCs w:val="28"/>
        </w:rPr>
        <w:t>Давидян</w:t>
      </w:r>
      <w:proofErr w:type="spellEnd"/>
      <w:r w:rsidR="7FCAB3E5" w:rsidRPr="7FCAB3E5">
        <w:rPr>
          <w:rStyle w:val="a4"/>
          <w:b w:val="0"/>
          <w:bCs w:val="0"/>
          <w:sz w:val="28"/>
          <w:szCs w:val="28"/>
        </w:rPr>
        <w:t xml:space="preserve"> Надежда Романовна (главный координатор</w:t>
      </w:r>
      <w:r>
        <w:rPr>
          <w:rStyle w:val="a4"/>
          <w:b w:val="0"/>
          <w:bCs w:val="0"/>
          <w:sz w:val="28"/>
          <w:szCs w:val="28"/>
        </w:rPr>
        <w:t xml:space="preserve"> Конкурса</w:t>
      </w:r>
      <w:r w:rsidR="7FCAB3E5" w:rsidRPr="7FCAB3E5">
        <w:rPr>
          <w:rStyle w:val="a4"/>
          <w:b w:val="0"/>
          <w:bCs w:val="0"/>
          <w:sz w:val="28"/>
          <w:szCs w:val="28"/>
        </w:rPr>
        <w:t>): 8(906) 618 92 41</w:t>
      </w:r>
      <w:r>
        <w:rPr>
          <w:rStyle w:val="a4"/>
          <w:b w:val="0"/>
          <w:bCs w:val="0"/>
          <w:sz w:val="28"/>
          <w:szCs w:val="28"/>
        </w:rPr>
        <w:t>.</w:t>
      </w:r>
    </w:p>
    <w:p w14:paraId="0AA7A2F0" w14:textId="39356078" w:rsidR="00947CA2" w:rsidRDefault="00B542BE" w:rsidP="00141299">
      <w:pPr>
        <w:ind w:firstLine="709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  <w:sz w:val="28"/>
          <w:szCs w:val="28"/>
        </w:rPr>
        <w:t xml:space="preserve">12.3. </w:t>
      </w:r>
      <w:r w:rsidR="7FCAB3E5" w:rsidRPr="7FCAB3E5">
        <w:rPr>
          <w:rStyle w:val="a4"/>
          <w:b w:val="0"/>
          <w:bCs w:val="0"/>
          <w:sz w:val="28"/>
          <w:szCs w:val="28"/>
        </w:rPr>
        <w:t>Электронная почта</w:t>
      </w:r>
      <w:r>
        <w:rPr>
          <w:rStyle w:val="a4"/>
          <w:b w:val="0"/>
          <w:bCs w:val="0"/>
          <w:sz w:val="28"/>
          <w:szCs w:val="28"/>
        </w:rPr>
        <w:t xml:space="preserve"> Конкурса</w:t>
      </w:r>
      <w:r w:rsidR="7FCAB3E5" w:rsidRPr="7FCAB3E5">
        <w:rPr>
          <w:rStyle w:val="a4"/>
          <w:b w:val="0"/>
          <w:bCs w:val="0"/>
          <w:sz w:val="28"/>
          <w:szCs w:val="28"/>
        </w:rPr>
        <w:t>: orphey-mk95@mail.ru</w:t>
      </w:r>
    </w:p>
    <w:p w14:paraId="34CE0A41" w14:textId="77777777" w:rsidR="00912775" w:rsidRDefault="00912775" w:rsidP="00CF32DF">
      <w:pPr>
        <w:shd w:val="clear" w:color="auto" w:fill="FFFFFF"/>
        <w:ind w:firstLine="709"/>
        <w:jc w:val="both"/>
        <w:rPr>
          <w:rStyle w:val="a4"/>
          <w:b w:val="0"/>
          <w:sz w:val="28"/>
          <w:szCs w:val="28"/>
        </w:rPr>
      </w:pPr>
    </w:p>
    <w:p w14:paraId="62EBF3C5" w14:textId="26E9C7FF" w:rsidR="00912775" w:rsidRDefault="00912775" w:rsidP="00CF32DF">
      <w:pPr>
        <w:shd w:val="clear" w:color="auto" w:fill="FFFFFF"/>
        <w:ind w:firstLine="709"/>
        <w:jc w:val="both"/>
        <w:rPr>
          <w:rStyle w:val="a4"/>
          <w:b w:val="0"/>
          <w:sz w:val="28"/>
          <w:szCs w:val="28"/>
        </w:rPr>
      </w:pPr>
    </w:p>
    <w:p w14:paraId="71AA3FD3" w14:textId="2B5F78B7" w:rsidR="00141299" w:rsidRDefault="00141299" w:rsidP="00CF32DF">
      <w:pPr>
        <w:shd w:val="clear" w:color="auto" w:fill="FFFFFF"/>
        <w:ind w:firstLine="709"/>
        <w:jc w:val="both"/>
        <w:rPr>
          <w:rStyle w:val="a4"/>
          <w:b w:val="0"/>
          <w:sz w:val="28"/>
          <w:szCs w:val="28"/>
        </w:rPr>
      </w:pPr>
    </w:p>
    <w:p w14:paraId="08A6D016" w14:textId="02899A09" w:rsidR="00141299" w:rsidRDefault="00141299" w:rsidP="00CF32DF">
      <w:pPr>
        <w:shd w:val="clear" w:color="auto" w:fill="FFFFFF"/>
        <w:ind w:firstLine="709"/>
        <w:jc w:val="both"/>
        <w:rPr>
          <w:rStyle w:val="a4"/>
          <w:b w:val="0"/>
          <w:sz w:val="28"/>
          <w:szCs w:val="28"/>
        </w:rPr>
      </w:pPr>
    </w:p>
    <w:p w14:paraId="73E70E07" w14:textId="02121CAF" w:rsidR="00141299" w:rsidRDefault="00141299" w:rsidP="00CF32DF">
      <w:pPr>
        <w:shd w:val="clear" w:color="auto" w:fill="FFFFFF"/>
        <w:ind w:firstLine="709"/>
        <w:jc w:val="both"/>
        <w:rPr>
          <w:rStyle w:val="a4"/>
          <w:b w:val="0"/>
          <w:sz w:val="28"/>
          <w:szCs w:val="28"/>
        </w:rPr>
      </w:pPr>
    </w:p>
    <w:p w14:paraId="362DCE64" w14:textId="77777777" w:rsidR="00D56BFE" w:rsidRPr="00CF32DF" w:rsidRDefault="00D56BFE" w:rsidP="00141299">
      <w:pPr>
        <w:keepNext/>
        <w:keepLines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  <w:lang w:eastAsia="en-US"/>
        </w:rPr>
      </w:pPr>
      <w:r w:rsidRPr="00CF32DF">
        <w:rPr>
          <w:b/>
          <w:color w:val="000000"/>
          <w:sz w:val="28"/>
          <w:szCs w:val="28"/>
          <w:lang w:eastAsia="en-US"/>
        </w:rPr>
        <w:lastRenderedPageBreak/>
        <w:t>ЗАЯВКА</w:t>
      </w:r>
    </w:p>
    <w:p w14:paraId="5BA910AB" w14:textId="64A5B1F8" w:rsidR="00D56BFE" w:rsidRPr="00CF32DF" w:rsidRDefault="0AABFEB3" w:rsidP="00141299">
      <w:pPr>
        <w:keepNext/>
        <w:keepLine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AABFEB3">
        <w:rPr>
          <w:b/>
          <w:bCs/>
          <w:color w:val="000000" w:themeColor="text1"/>
          <w:sz w:val="28"/>
          <w:szCs w:val="28"/>
          <w:lang w:eastAsia="en-US"/>
        </w:rPr>
        <w:t>на участие в V Международном фестивале</w:t>
      </w:r>
      <w:r w:rsidR="00141299">
        <w:rPr>
          <w:b/>
          <w:bCs/>
          <w:color w:val="000000" w:themeColor="text1"/>
          <w:sz w:val="28"/>
          <w:szCs w:val="28"/>
          <w:lang w:eastAsia="en-US"/>
        </w:rPr>
        <w:t>-</w:t>
      </w:r>
      <w:r w:rsidRPr="0AABFEB3">
        <w:rPr>
          <w:b/>
          <w:bCs/>
          <w:color w:val="000000" w:themeColor="text1"/>
          <w:sz w:val="28"/>
          <w:szCs w:val="28"/>
          <w:lang w:eastAsia="en-US"/>
        </w:rPr>
        <w:t>конкурсе «ОРФЕЙ»</w:t>
      </w:r>
    </w:p>
    <w:p w14:paraId="6EDC8B93" w14:textId="584745E2" w:rsidR="00D56BFE" w:rsidRPr="00CF32DF" w:rsidRDefault="0AABFEB3" w:rsidP="00141299">
      <w:pPr>
        <w:keepNext/>
        <w:keepLines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AABFEB3">
        <w:rPr>
          <w:b/>
          <w:bCs/>
          <w:color w:val="000000" w:themeColor="text1"/>
          <w:sz w:val="28"/>
          <w:szCs w:val="28"/>
          <w:lang w:eastAsia="en-US"/>
        </w:rPr>
        <w:t>памяти народного артиста СССР Муслима Магомаева</w:t>
      </w:r>
    </w:p>
    <w:p w14:paraId="6B62F1B3" w14:textId="77777777" w:rsidR="00D56BFE" w:rsidRPr="00CF32DF" w:rsidRDefault="00D56BFE" w:rsidP="00141299">
      <w:pPr>
        <w:shd w:val="clear" w:color="auto" w:fill="FFFFFF" w:themeFill="background1"/>
        <w:spacing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</w:p>
    <w:p w14:paraId="4A9B8F2D" w14:textId="440CF02A" w:rsidR="0AABFEB3" w:rsidRDefault="0AABFEB3" w:rsidP="00141299">
      <w:pPr>
        <w:shd w:val="clear" w:color="auto" w:fill="FFFFFF" w:themeFill="background1"/>
        <w:spacing w:line="360" w:lineRule="auto"/>
        <w:ind w:firstLine="709"/>
        <w:jc w:val="both"/>
        <w:rPr>
          <w:b/>
          <w:bCs/>
          <w:color w:val="333333"/>
        </w:rPr>
      </w:pPr>
    </w:p>
    <w:p w14:paraId="47605B3B" w14:textId="4E1BA212" w:rsidR="00141299" w:rsidRDefault="00141299" w:rsidP="00141299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AABFEB3" w:rsidRPr="0AABFEB3">
        <w:rPr>
          <w:rFonts w:eastAsia="Calibri"/>
          <w:sz w:val="28"/>
          <w:szCs w:val="28"/>
          <w:lang w:eastAsia="en-US"/>
        </w:rPr>
        <w:t xml:space="preserve">Фамилия, имя, отчество участника: </w:t>
      </w:r>
    </w:p>
    <w:p w14:paraId="15256029" w14:textId="6CD7D5BF" w:rsidR="00141299" w:rsidRDefault="00141299" w:rsidP="00141299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14:paraId="23D21927" w14:textId="2812F315" w:rsidR="00141299" w:rsidRDefault="00141299" w:rsidP="00141299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AABFEB3" w:rsidRPr="0AABFEB3">
        <w:rPr>
          <w:rFonts w:eastAsia="Calibri"/>
          <w:sz w:val="28"/>
          <w:szCs w:val="28"/>
          <w:lang w:eastAsia="en-US"/>
        </w:rPr>
        <w:t xml:space="preserve">Возраст: </w:t>
      </w:r>
    </w:p>
    <w:p w14:paraId="7A044544" w14:textId="1854D7F1" w:rsidR="00241BFB" w:rsidRDefault="00241BFB" w:rsidP="00141299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14:paraId="62134F9C" w14:textId="6F8B09D0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AABFEB3" w:rsidRPr="0AABFEB3">
        <w:rPr>
          <w:rFonts w:eastAsia="Calibri"/>
          <w:sz w:val="28"/>
          <w:szCs w:val="28"/>
          <w:lang w:eastAsia="en-US"/>
        </w:rPr>
        <w:t xml:space="preserve">Фамилия, имя, отчество руководителя: </w:t>
      </w:r>
    </w:p>
    <w:p w14:paraId="44045198" w14:textId="5512F7E2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14:paraId="38BA872D" w14:textId="37D33972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AABFEB3" w:rsidRPr="0AABFEB3">
        <w:rPr>
          <w:rFonts w:eastAsia="Calibri"/>
          <w:sz w:val="28"/>
          <w:szCs w:val="28"/>
          <w:lang w:eastAsia="en-US"/>
        </w:rPr>
        <w:t>Фамилия, имя, отчество сопровождающего (если это - руководитель, продублируйте информацию):</w:t>
      </w:r>
    </w:p>
    <w:p w14:paraId="3D4F91AC" w14:textId="1EB243EA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14:paraId="089A6949" w14:textId="46726311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AABFEB3" w:rsidRPr="0AABFEB3">
        <w:rPr>
          <w:rFonts w:eastAsia="Calibri"/>
          <w:sz w:val="28"/>
          <w:szCs w:val="28"/>
          <w:lang w:eastAsia="en-US"/>
        </w:rPr>
        <w:t xml:space="preserve">Страна, регион и город участника: </w:t>
      </w:r>
    </w:p>
    <w:p w14:paraId="4857CF2E" w14:textId="1F6CB281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14:paraId="1BFA1DB9" w14:textId="602C9940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AABFEB3" w:rsidRPr="0AABFEB3">
        <w:rPr>
          <w:rFonts w:eastAsia="Calibri"/>
          <w:sz w:val="28"/>
          <w:szCs w:val="28"/>
          <w:lang w:eastAsia="en-US"/>
        </w:rPr>
        <w:t xml:space="preserve">Контактный телефон: </w:t>
      </w:r>
    </w:p>
    <w:p w14:paraId="2A0003D8" w14:textId="31DE7651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14:paraId="6180355C" w14:textId="535024B8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AABFEB3" w:rsidRPr="0AABFEB3">
        <w:rPr>
          <w:rFonts w:eastAsia="Calibri"/>
          <w:sz w:val="28"/>
          <w:szCs w:val="28"/>
          <w:lang w:eastAsia="en-US"/>
        </w:rPr>
        <w:t xml:space="preserve">Электронная почта: </w:t>
      </w:r>
    </w:p>
    <w:p w14:paraId="449D948A" w14:textId="0C0157D9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14:paraId="1CD10CDD" w14:textId="1AE747C3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="0AABFEB3" w:rsidRPr="0AABFEB3">
        <w:rPr>
          <w:rFonts w:eastAsia="Calibri"/>
          <w:sz w:val="28"/>
          <w:szCs w:val="28"/>
          <w:lang w:eastAsia="en-US"/>
        </w:rPr>
        <w:t xml:space="preserve">Название коллектива\организации, которую участник представляет: </w:t>
      </w:r>
    </w:p>
    <w:p w14:paraId="35B8D6A3" w14:textId="646BCC96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14:paraId="4A5B3527" w14:textId="0FD88FB3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AABFEB3" w:rsidRPr="0AABFEB3">
        <w:rPr>
          <w:rFonts w:eastAsia="Calibri"/>
          <w:sz w:val="28"/>
          <w:szCs w:val="28"/>
          <w:lang w:eastAsia="en-US"/>
        </w:rPr>
        <w:t xml:space="preserve">Конкурсный репертуар и хронометраж композиции: </w:t>
      </w:r>
    </w:p>
    <w:p w14:paraId="020D6DAB" w14:textId="3870E094" w:rsidR="00241BFB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14:paraId="0BC318A1" w14:textId="0C42C866" w:rsidR="00D56BFE" w:rsidRDefault="00241BFB" w:rsidP="00241BFB">
      <w:pPr>
        <w:pStyle w:val="ad"/>
        <w:spacing w:line="360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="0AABFEB3" w:rsidRPr="0AABFEB3">
        <w:rPr>
          <w:rFonts w:eastAsia="Calibri"/>
          <w:sz w:val="28"/>
          <w:szCs w:val="28"/>
          <w:lang w:eastAsia="en-US"/>
        </w:rPr>
        <w:t>Технические требования (указать носители фонограмм):</w:t>
      </w:r>
    </w:p>
    <w:p w14:paraId="790EA713" w14:textId="2A2A01CD" w:rsidR="00241BFB" w:rsidRPr="00CF32DF" w:rsidRDefault="00241BFB" w:rsidP="00241BFB">
      <w:pPr>
        <w:pStyle w:val="ad"/>
        <w:spacing w:line="360" w:lineRule="auto"/>
        <w:ind w:left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14:paraId="0194F934" w14:textId="3C1D53EE" w:rsidR="00D56BFE" w:rsidRDefault="00241BFB" w:rsidP="001412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="0AABFEB3" w:rsidRPr="0AABFEB3">
        <w:rPr>
          <w:rFonts w:eastAsia="Calibri"/>
          <w:sz w:val="28"/>
          <w:szCs w:val="28"/>
          <w:lang w:eastAsia="en-US"/>
        </w:rPr>
        <w:t xml:space="preserve">CD диски, флэш - носители, количество микрофонов, муз. инструмент </w:t>
      </w:r>
    </w:p>
    <w:p w14:paraId="4C299426" w14:textId="675AE9EF" w:rsidR="00241BFB" w:rsidRDefault="00241BFB" w:rsidP="001412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sectPr w:rsidR="00241BFB" w:rsidSect="00EA01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2B0"/>
    <w:multiLevelType w:val="hybridMultilevel"/>
    <w:tmpl w:val="7AC2F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85A42"/>
    <w:multiLevelType w:val="multilevel"/>
    <w:tmpl w:val="B2B8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5B89"/>
    <w:multiLevelType w:val="multilevel"/>
    <w:tmpl w:val="C83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03704"/>
    <w:multiLevelType w:val="hybridMultilevel"/>
    <w:tmpl w:val="26841692"/>
    <w:lvl w:ilvl="0" w:tplc="3D08C590">
      <w:start w:val="1"/>
      <w:numFmt w:val="decimal"/>
      <w:lvlText w:val="%1."/>
      <w:lvlJc w:val="left"/>
      <w:pPr>
        <w:ind w:left="720" w:hanging="360"/>
      </w:pPr>
    </w:lvl>
    <w:lvl w:ilvl="1" w:tplc="D9AE78C8">
      <w:start w:val="1"/>
      <w:numFmt w:val="lowerLetter"/>
      <w:lvlText w:val="%2."/>
      <w:lvlJc w:val="left"/>
      <w:pPr>
        <w:ind w:left="1440" w:hanging="360"/>
      </w:pPr>
    </w:lvl>
    <w:lvl w:ilvl="2" w:tplc="0D0E555C">
      <w:start w:val="1"/>
      <w:numFmt w:val="lowerRoman"/>
      <w:lvlText w:val="%3."/>
      <w:lvlJc w:val="right"/>
      <w:pPr>
        <w:ind w:left="2160" w:hanging="180"/>
      </w:pPr>
    </w:lvl>
    <w:lvl w:ilvl="3" w:tplc="235611CA">
      <w:start w:val="1"/>
      <w:numFmt w:val="decimal"/>
      <w:lvlText w:val="%4."/>
      <w:lvlJc w:val="left"/>
      <w:pPr>
        <w:ind w:left="2880" w:hanging="360"/>
      </w:pPr>
    </w:lvl>
    <w:lvl w:ilvl="4" w:tplc="DC8A4F20">
      <w:start w:val="1"/>
      <w:numFmt w:val="lowerLetter"/>
      <w:lvlText w:val="%5."/>
      <w:lvlJc w:val="left"/>
      <w:pPr>
        <w:ind w:left="3600" w:hanging="360"/>
      </w:pPr>
    </w:lvl>
    <w:lvl w:ilvl="5" w:tplc="D75EA7EE">
      <w:start w:val="1"/>
      <w:numFmt w:val="lowerRoman"/>
      <w:lvlText w:val="%6."/>
      <w:lvlJc w:val="right"/>
      <w:pPr>
        <w:ind w:left="4320" w:hanging="180"/>
      </w:pPr>
    </w:lvl>
    <w:lvl w:ilvl="6" w:tplc="05E45616">
      <w:start w:val="1"/>
      <w:numFmt w:val="decimal"/>
      <w:lvlText w:val="%7."/>
      <w:lvlJc w:val="left"/>
      <w:pPr>
        <w:ind w:left="5040" w:hanging="360"/>
      </w:pPr>
    </w:lvl>
    <w:lvl w:ilvl="7" w:tplc="1974C5E4">
      <w:start w:val="1"/>
      <w:numFmt w:val="lowerLetter"/>
      <w:lvlText w:val="%8."/>
      <w:lvlJc w:val="left"/>
      <w:pPr>
        <w:ind w:left="5760" w:hanging="360"/>
      </w:pPr>
    </w:lvl>
    <w:lvl w:ilvl="8" w:tplc="3BDE0B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480"/>
    <w:multiLevelType w:val="hybridMultilevel"/>
    <w:tmpl w:val="9F563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4C40C0"/>
    <w:multiLevelType w:val="hybridMultilevel"/>
    <w:tmpl w:val="8B8A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60D84"/>
    <w:multiLevelType w:val="hybridMultilevel"/>
    <w:tmpl w:val="C414E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2415A4"/>
    <w:multiLevelType w:val="hybridMultilevel"/>
    <w:tmpl w:val="AA1EF342"/>
    <w:lvl w:ilvl="0" w:tplc="BA68B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6C2"/>
    <w:rsid w:val="00057D75"/>
    <w:rsid w:val="00061CBC"/>
    <w:rsid w:val="00075634"/>
    <w:rsid w:val="00077DD7"/>
    <w:rsid w:val="000B1DD8"/>
    <w:rsid w:val="000C6897"/>
    <w:rsid w:val="000F06B8"/>
    <w:rsid w:val="000F46BC"/>
    <w:rsid w:val="000F6E90"/>
    <w:rsid w:val="001027ED"/>
    <w:rsid w:val="00141299"/>
    <w:rsid w:val="001444E7"/>
    <w:rsid w:val="00155A7E"/>
    <w:rsid w:val="0015645C"/>
    <w:rsid w:val="001801F7"/>
    <w:rsid w:val="001810B5"/>
    <w:rsid w:val="00193F14"/>
    <w:rsid w:val="001A295A"/>
    <w:rsid w:val="001B083E"/>
    <w:rsid w:val="001B40F9"/>
    <w:rsid w:val="001C41BA"/>
    <w:rsid w:val="001E2644"/>
    <w:rsid w:val="001E2688"/>
    <w:rsid w:val="001E5D47"/>
    <w:rsid w:val="001F5559"/>
    <w:rsid w:val="00204AD0"/>
    <w:rsid w:val="00214F10"/>
    <w:rsid w:val="00241BFB"/>
    <w:rsid w:val="002671EF"/>
    <w:rsid w:val="002819D6"/>
    <w:rsid w:val="002B188B"/>
    <w:rsid w:val="002C0930"/>
    <w:rsid w:val="00306722"/>
    <w:rsid w:val="00307031"/>
    <w:rsid w:val="0032291A"/>
    <w:rsid w:val="003300E3"/>
    <w:rsid w:val="00363528"/>
    <w:rsid w:val="00381AA2"/>
    <w:rsid w:val="003C1D56"/>
    <w:rsid w:val="00413633"/>
    <w:rsid w:val="00413FBC"/>
    <w:rsid w:val="00415536"/>
    <w:rsid w:val="00455FDE"/>
    <w:rsid w:val="00490989"/>
    <w:rsid w:val="004B19CD"/>
    <w:rsid w:val="004C0062"/>
    <w:rsid w:val="004C2E0C"/>
    <w:rsid w:val="004C5A72"/>
    <w:rsid w:val="0050447D"/>
    <w:rsid w:val="00512FF8"/>
    <w:rsid w:val="005261E9"/>
    <w:rsid w:val="0055398A"/>
    <w:rsid w:val="00560234"/>
    <w:rsid w:val="005810FA"/>
    <w:rsid w:val="00594A7D"/>
    <w:rsid w:val="005A1D34"/>
    <w:rsid w:val="005A28D4"/>
    <w:rsid w:val="005C3F36"/>
    <w:rsid w:val="005E106C"/>
    <w:rsid w:val="006277C2"/>
    <w:rsid w:val="00644FC7"/>
    <w:rsid w:val="00656071"/>
    <w:rsid w:val="00657EAA"/>
    <w:rsid w:val="006B02E3"/>
    <w:rsid w:val="006C2F45"/>
    <w:rsid w:val="006C705D"/>
    <w:rsid w:val="006D270C"/>
    <w:rsid w:val="006D54D5"/>
    <w:rsid w:val="006E51F5"/>
    <w:rsid w:val="006F5467"/>
    <w:rsid w:val="00703497"/>
    <w:rsid w:val="00706492"/>
    <w:rsid w:val="00751D45"/>
    <w:rsid w:val="007570C8"/>
    <w:rsid w:val="00772D36"/>
    <w:rsid w:val="00773F18"/>
    <w:rsid w:val="0077714F"/>
    <w:rsid w:val="00781BF2"/>
    <w:rsid w:val="0079077C"/>
    <w:rsid w:val="00792487"/>
    <w:rsid w:val="007A2E97"/>
    <w:rsid w:val="007C32FD"/>
    <w:rsid w:val="007D4DD3"/>
    <w:rsid w:val="007F613B"/>
    <w:rsid w:val="0085348B"/>
    <w:rsid w:val="00871948"/>
    <w:rsid w:val="008B6C06"/>
    <w:rsid w:val="008B7C21"/>
    <w:rsid w:val="00902B8D"/>
    <w:rsid w:val="00904A18"/>
    <w:rsid w:val="00905098"/>
    <w:rsid w:val="00911ECE"/>
    <w:rsid w:val="00912775"/>
    <w:rsid w:val="00912B04"/>
    <w:rsid w:val="00913BE6"/>
    <w:rsid w:val="0093286F"/>
    <w:rsid w:val="00947CA2"/>
    <w:rsid w:val="009502E6"/>
    <w:rsid w:val="009510F6"/>
    <w:rsid w:val="00952416"/>
    <w:rsid w:val="009966C2"/>
    <w:rsid w:val="009C12D0"/>
    <w:rsid w:val="009C6BA9"/>
    <w:rsid w:val="009D14AB"/>
    <w:rsid w:val="009D2964"/>
    <w:rsid w:val="009D683A"/>
    <w:rsid w:val="00A23665"/>
    <w:rsid w:val="00A3161D"/>
    <w:rsid w:val="00A4259A"/>
    <w:rsid w:val="00AA7887"/>
    <w:rsid w:val="00AB42A7"/>
    <w:rsid w:val="00AE6D1D"/>
    <w:rsid w:val="00AE7328"/>
    <w:rsid w:val="00B060BF"/>
    <w:rsid w:val="00B129B2"/>
    <w:rsid w:val="00B4676E"/>
    <w:rsid w:val="00B542BE"/>
    <w:rsid w:val="00B6277A"/>
    <w:rsid w:val="00B66AF1"/>
    <w:rsid w:val="00B86F9B"/>
    <w:rsid w:val="00BA46C0"/>
    <w:rsid w:val="00BE7F38"/>
    <w:rsid w:val="00C23B4B"/>
    <w:rsid w:val="00C4037E"/>
    <w:rsid w:val="00C505B1"/>
    <w:rsid w:val="00C52B61"/>
    <w:rsid w:val="00C55EEC"/>
    <w:rsid w:val="00CB2B0F"/>
    <w:rsid w:val="00CD1D94"/>
    <w:rsid w:val="00CF32DF"/>
    <w:rsid w:val="00D01EE5"/>
    <w:rsid w:val="00D20A94"/>
    <w:rsid w:val="00D422DA"/>
    <w:rsid w:val="00D56BFE"/>
    <w:rsid w:val="00D75FBC"/>
    <w:rsid w:val="00D96418"/>
    <w:rsid w:val="00D971E5"/>
    <w:rsid w:val="00DB01BF"/>
    <w:rsid w:val="00DD0BBA"/>
    <w:rsid w:val="00DE2170"/>
    <w:rsid w:val="00E25D06"/>
    <w:rsid w:val="00E33EB4"/>
    <w:rsid w:val="00E44D50"/>
    <w:rsid w:val="00E705BB"/>
    <w:rsid w:val="00EA0116"/>
    <w:rsid w:val="00EA3E1D"/>
    <w:rsid w:val="00ED125B"/>
    <w:rsid w:val="00EE6CAA"/>
    <w:rsid w:val="00F10C67"/>
    <w:rsid w:val="00F37B9D"/>
    <w:rsid w:val="00F5627B"/>
    <w:rsid w:val="00F85811"/>
    <w:rsid w:val="00FB7E35"/>
    <w:rsid w:val="00FF3F98"/>
    <w:rsid w:val="00FF4CF8"/>
    <w:rsid w:val="0AABFEB3"/>
    <w:rsid w:val="207B7873"/>
    <w:rsid w:val="6B584C6A"/>
    <w:rsid w:val="78EAF73F"/>
    <w:rsid w:val="7FCAB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FACDF"/>
  <w15:docId w15:val="{35FD1952-1396-4447-BF50-31FB6644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810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10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2B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qFormat/>
    <w:rsid w:val="009966C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6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66C2"/>
  </w:style>
  <w:style w:type="character" w:styleId="a4">
    <w:name w:val="Strong"/>
    <w:uiPriority w:val="22"/>
    <w:qFormat/>
    <w:rsid w:val="009966C2"/>
    <w:rPr>
      <w:b/>
      <w:bCs/>
    </w:rPr>
  </w:style>
  <w:style w:type="character" w:styleId="a5">
    <w:name w:val="Hyperlink"/>
    <w:rsid w:val="009966C2"/>
    <w:rPr>
      <w:color w:val="0000FF"/>
      <w:u w:val="single"/>
    </w:rPr>
  </w:style>
  <w:style w:type="character" w:customStyle="1" w:styleId="tablerow1">
    <w:name w:val="tablerow1"/>
    <w:basedOn w:val="a0"/>
    <w:rsid w:val="009966C2"/>
  </w:style>
  <w:style w:type="paragraph" w:customStyle="1" w:styleId="a6">
    <w:name w:val="оснТекст"/>
    <w:link w:val="a7"/>
    <w:rsid w:val="005810FA"/>
    <w:pPr>
      <w:widowControl w:val="0"/>
      <w:suppressLineNumbers/>
      <w:ind w:firstLine="851"/>
      <w:jc w:val="both"/>
    </w:pPr>
    <w:rPr>
      <w:rFonts w:ascii="Calibri" w:eastAsia="Calibri" w:hAnsi="Calibri" w:cs="Calibri"/>
      <w:sz w:val="24"/>
      <w:szCs w:val="22"/>
      <w:lang w:eastAsia="ar-SA"/>
    </w:rPr>
  </w:style>
  <w:style w:type="character" w:customStyle="1" w:styleId="a7">
    <w:name w:val="оснТекст Знак"/>
    <w:link w:val="a6"/>
    <w:locked/>
    <w:rsid w:val="005810FA"/>
    <w:rPr>
      <w:rFonts w:ascii="Calibri" w:eastAsia="Calibri" w:hAnsi="Calibri" w:cs="Calibri"/>
      <w:sz w:val="24"/>
      <w:szCs w:val="22"/>
      <w:lang w:val="ru-RU" w:eastAsia="ar-SA" w:bidi="ar-SA"/>
    </w:rPr>
  </w:style>
  <w:style w:type="character" w:customStyle="1" w:styleId="30">
    <w:name w:val="Заголовок 3 Знак"/>
    <w:link w:val="3"/>
    <w:rsid w:val="005810F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rsid w:val="00C52B61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Emphasis"/>
    <w:qFormat/>
    <w:rsid w:val="00C55EEC"/>
    <w:rPr>
      <w:i/>
      <w:iCs/>
    </w:rPr>
  </w:style>
  <w:style w:type="paragraph" w:styleId="a9">
    <w:name w:val="Balloon Text"/>
    <w:basedOn w:val="a"/>
    <w:link w:val="aa"/>
    <w:rsid w:val="007924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7924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2964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b">
    <w:name w:val="Title"/>
    <w:basedOn w:val="a"/>
    <w:next w:val="a"/>
    <w:link w:val="ac"/>
    <w:qFormat/>
    <w:rsid w:val="006E51F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6E51F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201E-44B0-47F3-9585-AEAE559C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фестиваль- конкурс юных композиторов имени народного артиста СССР  Муслима Магомаева</vt:lpstr>
    </vt:vector>
  </TitlesOfParts>
  <Company>RePack by SPecialiST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фестиваль- конкурс юных композиторов имени народного артиста СССР  Муслима Магомаева</dc:title>
  <dc:creator>HamZ</dc:creator>
  <cp:lastModifiedBy>Роза</cp:lastModifiedBy>
  <cp:revision>4</cp:revision>
  <cp:lastPrinted>2019-05-23T19:11:00Z</cp:lastPrinted>
  <dcterms:created xsi:type="dcterms:W3CDTF">2022-07-27T14:35:00Z</dcterms:created>
  <dcterms:modified xsi:type="dcterms:W3CDTF">2022-08-01T07:18:00Z</dcterms:modified>
</cp:coreProperties>
</file>