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2CE6" w14:textId="375F26F6" w:rsidR="00C070CB" w:rsidRPr="00214F9F" w:rsidRDefault="00C070CB" w:rsidP="00C0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214F9F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46BF9E9" wp14:editId="55848469">
            <wp:extent cx="6480810" cy="117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7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333304" w14:textId="77777777" w:rsidR="00C070CB" w:rsidRPr="00214F9F" w:rsidRDefault="00C070CB" w:rsidP="00C0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14:paraId="48391AE3" w14:textId="5186A0F1" w:rsidR="00C070CB" w:rsidRPr="00214F9F" w:rsidRDefault="00C070CB" w:rsidP="00C0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14:paraId="51C948CF" w14:textId="2D1430B5" w:rsidR="00C070CB" w:rsidRPr="00214F9F" w:rsidRDefault="006946FB" w:rsidP="00C070CB">
      <w:pPr>
        <w:autoSpaceDE w:val="0"/>
        <w:autoSpaceDN w:val="0"/>
        <w:adjustRightInd w:val="0"/>
        <w:spacing w:line="240" w:lineRule="auto"/>
        <w:ind w:left="623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1" wp14:anchorId="1E531C06" wp14:editId="2C8B2050">
            <wp:simplePos x="0" y="0"/>
            <wp:positionH relativeFrom="column">
              <wp:posOffset>2703830</wp:posOffset>
            </wp:positionH>
            <wp:positionV relativeFrom="paragraph">
              <wp:posOffset>323215</wp:posOffset>
            </wp:positionV>
            <wp:extent cx="2585545" cy="262619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62445">
                      <a:off x="0" y="0"/>
                      <a:ext cx="2585545" cy="262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0CB" w:rsidRPr="00214F9F">
        <w:rPr>
          <w:rFonts w:ascii="Times New Roman" w:hAnsi="Times New Roman" w:cs="Times New Roman"/>
          <w:sz w:val="36"/>
          <w:szCs w:val="36"/>
        </w:rPr>
        <w:t>Утверждаю</w:t>
      </w:r>
    </w:p>
    <w:p w14:paraId="31FB1EF1" w14:textId="7A1FFE1F" w:rsidR="00C070CB" w:rsidRPr="00214F9F" w:rsidRDefault="00C070CB" w:rsidP="00C070C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14F9F">
        <w:rPr>
          <w:rFonts w:ascii="Times New Roman" w:hAnsi="Times New Roman" w:cs="Times New Roman"/>
          <w:sz w:val="28"/>
          <w:szCs w:val="28"/>
        </w:rPr>
        <w:t>Президент Автономной</w:t>
      </w:r>
    </w:p>
    <w:p w14:paraId="09DED30E" w14:textId="308F80B1" w:rsidR="00C070CB" w:rsidRPr="00214F9F" w:rsidRDefault="00C070CB" w:rsidP="00C070C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14F9F">
        <w:rPr>
          <w:rFonts w:ascii="Times New Roman" w:hAnsi="Times New Roman" w:cs="Times New Roman"/>
          <w:sz w:val="28"/>
          <w:szCs w:val="28"/>
        </w:rPr>
        <w:t>некоммерческой</w:t>
      </w:r>
    </w:p>
    <w:p w14:paraId="445368D9" w14:textId="770898E7" w:rsidR="00C070CB" w:rsidRPr="00214F9F" w:rsidRDefault="00C070CB" w:rsidP="00C070C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14F9F">
        <w:rPr>
          <w:rFonts w:ascii="Times New Roman" w:hAnsi="Times New Roman" w:cs="Times New Roman"/>
          <w:sz w:val="28"/>
          <w:szCs w:val="28"/>
        </w:rPr>
        <w:t>организации в области</w:t>
      </w:r>
    </w:p>
    <w:p w14:paraId="4EEA1F7A" w14:textId="2CAEA2BA" w:rsidR="00C070CB" w:rsidRPr="00214F9F" w:rsidRDefault="00C070CB" w:rsidP="00C070C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14F9F">
        <w:rPr>
          <w:rFonts w:ascii="Times New Roman" w:hAnsi="Times New Roman" w:cs="Times New Roman"/>
          <w:sz w:val="28"/>
          <w:szCs w:val="28"/>
        </w:rPr>
        <w:t>культуры и искусства</w:t>
      </w:r>
    </w:p>
    <w:p w14:paraId="06C67293" w14:textId="486925CB" w:rsidR="00C070CB" w:rsidRPr="00214F9F" w:rsidRDefault="00C070CB" w:rsidP="00C070CB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14F9F">
        <w:rPr>
          <w:rFonts w:ascii="Times New Roman" w:hAnsi="Times New Roman" w:cs="Times New Roman"/>
          <w:sz w:val="28"/>
          <w:szCs w:val="28"/>
        </w:rPr>
        <w:t>«Талантливые дети»</w:t>
      </w:r>
    </w:p>
    <w:p w14:paraId="0626306C" w14:textId="203D16E8" w:rsidR="00C070CB" w:rsidRPr="00214F9F" w:rsidRDefault="00C070CB" w:rsidP="00C070CB">
      <w:pPr>
        <w:autoSpaceDE w:val="0"/>
        <w:autoSpaceDN w:val="0"/>
        <w:adjustRightInd w:val="0"/>
        <w:spacing w:before="240" w:line="240" w:lineRule="auto"/>
        <w:ind w:left="7513"/>
        <w:jc w:val="center"/>
        <w:rPr>
          <w:rFonts w:ascii="Times New Roman" w:hAnsi="Times New Roman" w:cs="Times New Roman"/>
          <w:sz w:val="28"/>
          <w:szCs w:val="28"/>
        </w:rPr>
      </w:pPr>
      <w:r w:rsidRPr="00214F9F">
        <w:rPr>
          <w:rFonts w:ascii="Times New Roman" w:hAnsi="Times New Roman" w:cs="Times New Roman"/>
          <w:sz w:val="28"/>
          <w:szCs w:val="28"/>
        </w:rPr>
        <w:t>В.З. Бурцева</w:t>
      </w:r>
    </w:p>
    <w:p w14:paraId="021C497F" w14:textId="01FEF546" w:rsidR="0029620E" w:rsidRPr="001C1FCD" w:rsidRDefault="00C070CB" w:rsidP="00C070CB">
      <w:pPr>
        <w:spacing w:before="240" w:after="0"/>
        <w:ind w:left="7513"/>
        <w:jc w:val="center"/>
        <w:rPr>
          <w:rFonts w:ascii="Times New Roman" w:hAnsi="Times New Roman" w:cs="Times New Roman"/>
          <w:sz w:val="28"/>
          <w:szCs w:val="28"/>
        </w:rPr>
      </w:pPr>
      <w:r w:rsidRPr="00214F9F">
        <w:rPr>
          <w:rFonts w:ascii="Times New Roman" w:hAnsi="Times New Roman" w:cs="Times New Roman"/>
          <w:sz w:val="28"/>
          <w:szCs w:val="28"/>
        </w:rPr>
        <w:t>11.09.2022 г.</w:t>
      </w:r>
    </w:p>
    <w:p w14:paraId="123C51B3" w14:textId="77777777" w:rsidR="00C070CB" w:rsidRPr="001C1FCD" w:rsidRDefault="00C070CB" w:rsidP="00C070CB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14:paraId="2F16FB39" w14:textId="77777777" w:rsidR="00C070CB" w:rsidRPr="001C1FCD" w:rsidRDefault="00C070CB" w:rsidP="00C070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B09738" w14:textId="77777777" w:rsidR="00C070CB" w:rsidRPr="001C1FCD" w:rsidRDefault="00C070CB" w:rsidP="00C070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A60D31" w14:textId="77777777" w:rsidR="00C070CB" w:rsidRPr="001C1FCD" w:rsidRDefault="00C070CB" w:rsidP="00C070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550671" w14:textId="77777777" w:rsidR="00C070CB" w:rsidRPr="001C1FCD" w:rsidRDefault="00C070CB" w:rsidP="00C070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E4D745" w14:textId="77777777" w:rsidR="00C070CB" w:rsidRPr="001C1FCD" w:rsidRDefault="00C070CB" w:rsidP="00C070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235114" w14:textId="77777777" w:rsidR="00C070CB" w:rsidRPr="00214F9F" w:rsidRDefault="00C070CB" w:rsidP="00C070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214F9F">
        <w:rPr>
          <w:rFonts w:ascii="Times New Roman" w:hAnsi="Times New Roman" w:cs="Times New Roman"/>
          <w:b/>
          <w:bCs/>
          <w:color w:val="000008"/>
          <w:sz w:val="32"/>
          <w:szCs w:val="32"/>
        </w:rPr>
        <w:t>I ОТКРЫТЫЙ ИНКЛЮЗИВНЫЙ ФЕСТИВАЛЬ – КОНКУРС</w:t>
      </w:r>
    </w:p>
    <w:p w14:paraId="10EA377F" w14:textId="77777777" w:rsidR="00C070CB" w:rsidRPr="00214F9F" w:rsidRDefault="00C070CB" w:rsidP="00C070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214F9F">
        <w:rPr>
          <w:rFonts w:ascii="Times New Roman" w:hAnsi="Times New Roman" w:cs="Times New Roman"/>
          <w:b/>
          <w:bCs/>
          <w:color w:val="000008"/>
          <w:sz w:val="32"/>
          <w:szCs w:val="32"/>
        </w:rPr>
        <w:t>УДАРНЫХ ИНСТРУМЕНТОВ</w:t>
      </w:r>
    </w:p>
    <w:p w14:paraId="045FC4B4" w14:textId="77777777" w:rsidR="00C070CB" w:rsidRPr="001C1FCD" w:rsidRDefault="00C070CB" w:rsidP="00C070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214F9F">
        <w:rPr>
          <w:rFonts w:ascii="Times New Roman" w:hAnsi="Times New Roman" w:cs="Times New Roman"/>
          <w:b/>
          <w:bCs/>
          <w:color w:val="000008"/>
          <w:sz w:val="32"/>
          <w:szCs w:val="32"/>
        </w:rPr>
        <w:t>«Парад ритмов»</w:t>
      </w:r>
    </w:p>
    <w:p w14:paraId="6909DE64" w14:textId="77777777" w:rsidR="00C070CB" w:rsidRPr="001C1FCD" w:rsidRDefault="00C070CB" w:rsidP="00C070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</w:p>
    <w:p w14:paraId="3AA59A97" w14:textId="77777777" w:rsidR="00C070CB" w:rsidRPr="001C1FCD" w:rsidRDefault="00C070CB" w:rsidP="00C070CB">
      <w:pPr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214F9F">
        <w:rPr>
          <w:rFonts w:ascii="Times New Roman" w:hAnsi="Times New Roman" w:cs="Times New Roman"/>
          <w:b/>
          <w:bCs/>
          <w:color w:val="000008"/>
          <w:sz w:val="32"/>
          <w:szCs w:val="32"/>
        </w:rPr>
        <w:t>ПОЛОЖЕНИЕ</w:t>
      </w:r>
    </w:p>
    <w:p w14:paraId="7E285AC8" w14:textId="77777777" w:rsidR="00C070CB" w:rsidRPr="001C1FCD" w:rsidRDefault="00C070CB" w:rsidP="00C070CB">
      <w:pPr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</w:p>
    <w:p w14:paraId="6D2FB93E" w14:textId="77777777" w:rsidR="00C070CB" w:rsidRPr="001C1FCD" w:rsidRDefault="00C070CB" w:rsidP="00C0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</w:p>
    <w:p w14:paraId="5AE272D6" w14:textId="77777777" w:rsidR="00C070CB" w:rsidRPr="001C1FCD" w:rsidRDefault="00C070CB" w:rsidP="00C0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</w:p>
    <w:p w14:paraId="3C5C6A90" w14:textId="77777777" w:rsidR="00C070CB" w:rsidRPr="001C1FCD" w:rsidRDefault="00C070CB" w:rsidP="00C0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</w:p>
    <w:p w14:paraId="4070E297" w14:textId="77777777" w:rsidR="00C070CB" w:rsidRPr="001C1FCD" w:rsidRDefault="00C070CB" w:rsidP="00C0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</w:p>
    <w:p w14:paraId="45B1913F" w14:textId="77777777" w:rsidR="00C070CB" w:rsidRPr="001C1FCD" w:rsidRDefault="00C070CB" w:rsidP="00C0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</w:p>
    <w:p w14:paraId="481E0849" w14:textId="77777777" w:rsidR="00C070CB" w:rsidRPr="001C1FCD" w:rsidRDefault="00C070CB" w:rsidP="00C0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</w:p>
    <w:p w14:paraId="4330AFA9" w14:textId="77777777" w:rsidR="00C070CB" w:rsidRPr="001C1FCD" w:rsidRDefault="00C070CB" w:rsidP="00C0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</w:p>
    <w:p w14:paraId="3DCFC9C0" w14:textId="77777777" w:rsidR="00C070CB" w:rsidRPr="00214F9F" w:rsidRDefault="00C070CB" w:rsidP="00C070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8"/>
          <w:sz w:val="28"/>
          <w:szCs w:val="28"/>
        </w:rPr>
      </w:pPr>
      <w:r w:rsidRPr="00214F9F">
        <w:rPr>
          <w:rFonts w:ascii="Times New Roman" w:hAnsi="Times New Roman" w:cs="Times New Roman"/>
          <w:color w:val="000008"/>
          <w:sz w:val="28"/>
          <w:szCs w:val="28"/>
        </w:rPr>
        <w:t>г. Хабаровск</w:t>
      </w:r>
    </w:p>
    <w:p w14:paraId="677B9F0B" w14:textId="77777777" w:rsidR="00C070CB" w:rsidRPr="00214F9F" w:rsidRDefault="00C070CB" w:rsidP="00C070CB">
      <w:pPr>
        <w:jc w:val="center"/>
        <w:rPr>
          <w:rFonts w:ascii="Times New Roman" w:hAnsi="Times New Roman" w:cs="Times New Roman"/>
          <w:color w:val="000008"/>
          <w:sz w:val="28"/>
          <w:szCs w:val="28"/>
        </w:rPr>
      </w:pPr>
      <w:r w:rsidRPr="00214F9F">
        <w:rPr>
          <w:rFonts w:ascii="Times New Roman" w:hAnsi="Times New Roman" w:cs="Times New Roman"/>
          <w:color w:val="000008"/>
          <w:sz w:val="28"/>
          <w:szCs w:val="28"/>
        </w:rPr>
        <w:t>2022</w:t>
      </w:r>
    </w:p>
    <w:p w14:paraId="0C91501A" w14:textId="77777777" w:rsidR="00C070CB" w:rsidRPr="00C070CB" w:rsidRDefault="00C070CB" w:rsidP="00C070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C070CB">
        <w:rPr>
          <w:rFonts w:ascii="Times New Roman" w:hAnsi="Times New Roman" w:cs="Times New Roman"/>
          <w:b/>
          <w:bCs/>
          <w:color w:val="000008"/>
          <w:sz w:val="32"/>
          <w:szCs w:val="32"/>
        </w:rPr>
        <w:lastRenderedPageBreak/>
        <w:t>ОБЩИЕ ПОЛОЖЕНИЯ</w:t>
      </w:r>
    </w:p>
    <w:p w14:paraId="3DBAA686" w14:textId="77777777" w:rsidR="00C070CB" w:rsidRPr="00C070CB" w:rsidRDefault="00C070CB" w:rsidP="00214F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Фестиваль – конкурс «Парад ритмов» проводится впервые в ДФО.</w:t>
      </w:r>
    </w:p>
    <w:p w14:paraId="3C933B8C" w14:textId="29D809EC" w:rsidR="00C070CB" w:rsidRPr="00214F9F" w:rsidRDefault="00C070CB" w:rsidP="00214F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Аналогов такому масштабному Фестивалю-конкурсу для исполнителей на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ударных инструментах нет в ДФО. Благодаря участию в этом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Фестивале-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конкурсе для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многих начинающих музыкантов откроется дверь в большой и увлекательный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мир музыки.</w:t>
      </w:r>
    </w:p>
    <w:p w14:paraId="77602DAB" w14:textId="77777777" w:rsidR="00214F9F" w:rsidRPr="00C070CB" w:rsidRDefault="00214F9F" w:rsidP="00214F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3FC4E1B9" w14:textId="77777777" w:rsidR="00214F9F" w:rsidRPr="00C070CB" w:rsidRDefault="00C070CB" w:rsidP="00214F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C070CB">
        <w:rPr>
          <w:rFonts w:ascii="Times New Roman" w:hAnsi="Times New Roman" w:cs="Times New Roman"/>
          <w:b/>
          <w:bCs/>
          <w:color w:val="000008"/>
          <w:sz w:val="32"/>
          <w:szCs w:val="32"/>
        </w:rPr>
        <w:t>ЦЕЛИ И ЗАДАЧИ ФЕСТИВАЛЯ-КОНКУРСА</w:t>
      </w:r>
    </w:p>
    <w:p w14:paraId="7F143F8F" w14:textId="77777777" w:rsidR="00214F9F" w:rsidRPr="00214F9F" w:rsidRDefault="00C070CB" w:rsidP="00214F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4F9F">
        <w:rPr>
          <w:rFonts w:ascii="Times New Roman" w:hAnsi="Times New Roman" w:cs="Times New Roman"/>
          <w:color w:val="000008"/>
          <w:sz w:val="28"/>
          <w:szCs w:val="28"/>
        </w:rPr>
        <w:t>популяризовать ударные инструменты, сольное и ансамблевое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4F9F">
        <w:rPr>
          <w:rFonts w:ascii="Times New Roman" w:hAnsi="Times New Roman" w:cs="Times New Roman"/>
          <w:color w:val="000008"/>
          <w:sz w:val="28"/>
          <w:szCs w:val="28"/>
        </w:rPr>
        <w:t>исполнительство на ударных инструментах;</w:t>
      </w:r>
    </w:p>
    <w:p w14:paraId="46D74A7C" w14:textId="77777777" w:rsidR="00214F9F" w:rsidRPr="00214F9F" w:rsidRDefault="00C070CB" w:rsidP="00214F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повысить уровень технического и исполнительского мастерства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молодых музыкантов;</w:t>
      </w:r>
    </w:p>
    <w:p w14:paraId="4C514280" w14:textId="77777777" w:rsidR="00214F9F" w:rsidRPr="00214F9F" w:rsidRDefault="00C070CB" w:rsidP="00214F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выявить перспективных молодых исполнителей на ударных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инструментах;</w:t>
      </w:r>
    </w:p>
    <w:p w14:paraId="6470FEF7" w14:textId="77777777" w:rsidR="00214F9F" w:rsidRPr="00214F9F" w:rsidRDefault="00C070CB" w:rsidP="00214F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сохранить и развить традиции отечественной школы преподавания и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исполнительства на ударных инструментах;</w:t>
      </w:r>
    </w:p>
    <w:p w14:paraId="5DF23B18" w14:textId="77777777" w:rsidR="00214F9F" w:rsidRPr="00214F9F" w:rsidRDefault="00C070CB" w:rsidP="00214F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познакомиться с музыкальной культурой разных стран и народов,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творческое общение с коллегами из различных городов ДФО и других стран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>;</w:t>
      </w:r>
    </w:p>
    <w:p w14:paraId="30D2011B" w14:textId="77777777" w:rsidR="00214F9F" w:rsidRPr="00214F9F" w:rsidRDefault="00C070CB" w:rsidP="00214F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качественно повысить исполнительский уровень среди учащихся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музыкальных школ, ДШИ, колледжей, музыкальных училищ;</w:t>
      </w:r>
    </w:p>
    <w:p w14:paraId="0381262E" w14:textId="77777777" w:rsidR="00214F9F" w:rsidRPr="00214F9F" w:rsidRDefault="00C070CB" w:rsidP="00214F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расширить обмен опытом и повысить уровень квалификации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преподавателей;</w:t>
      </w:r>
    </w:p>
    <w:p w14:paraId="0CA25D20" w14:textId="77777777" w:rsidR="00214F9F" w:rsidRPr="00214F9F" w:rsidRDefault="00C070CB" w:rsidP="00214F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воспитать потребность в восприятии не только классической музыки,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но и приобщение детей и молодежи к современной культуре и искусству разных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стран;</w:t>
      </w:r>
    </w:p>
    <w:p w14:paraId="4BDB40C2" w14:textId="77777777" w:rsidR="00214F9F" w:rsidRPr="00214F9F" w:rsidRDefault="00C070CB" w:rsidP="00214F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популяризовать возможности детских музыкальных школ, школ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искусств, колледжей искусств, музыкальных институтов и институтов культуры и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искусства ДФО в деле профессионального обучения на ударных инструментах;</w:t>
      </w:r>
    </w:p>
    <w:p w14:paraId="35502BCB" w14:textId="77777777" w:rsidR="00214F9F" w:rsidRPr="00214F9F" w:rsidRDefault="00C070CB" w:rsidP="00214F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повысить престиж труда преподавателей музыки в ДМШ, ДШИ,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колледжей, училищ и ВУЗов;</w:t>
      </w:r>
    </w:p>
    <w:p w14:paraId="5FACD200" w14:textId="77777777" w:rsidR="00C070CB" w:rsidRPr="00214F9F" w:rsidRDefault="00C070CB" w:rsidP="00214F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организовать мастер–классы исполнителей на ударных инструментах,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познакомиться с передовым нотным, учебным и методическим материалом для</w:t>
      </w:r>
      <w:r w:rsidR="00214F9F" w:rsidRP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ударных инструментов, который используется во всем мире.</w:t>
      </w:r>
    </w:p>
    <w:p w14:paraId="0401403E" w14:textId="77777777" w:rsidR="00214F9F" w:rsidRPr="00C070CB" w:rsidRDefault="00214F9F" w:rsidP="00214F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</w:rPr>
      </w:pPr>
    </w:p>
    <w:p w14:paraId="3F0A2FC3" w14:textId="77777777" w:rsidR="00C070CB" w:rsidRPr="00C070CB" w:rsidRDefault="00C070CB" w:rsidP="00214F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C070CB">
        <w:rPr>
          <w:rFonts w:ascii="Times New Roman" w:hAnsi="Times New Roman" w:cs="Times New Roman"/>
          <w:b/>
          <w:bCs/>
          <w:color w:val="000008"/>
          <w:sz w:val="32"/>
          <w:szCs w:val="32"/>
        </w:rPr>
        <w:t>УЧАСТНИКИ ФЕСТИВАЛЯ-КОНКУРСА</w:t>
      </w:r>
    </w:p>
    <w:p w14:paraId="392CEB13" w14:textId="42DA86C6" w:rsidR="00214F9F" w:rsidRPr="00C070CB" w:rsidRDefault="00C070CB" w:rsidP="006946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В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Фестивале-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конкурсе могут принимать участие учащиеся музыкальных учебных</w:t>
      </w:r>
      <w:r w:rsid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заведений всех этапов обучения</w:t>
      </w:r>
      <w:r w:rsidR="001C1FCD">
        <w:rPr>
          <w:rFonts w:ascii="Times New Roman" w:hAnsi="Times New Roman" w:cs="Times New Roman"/>
          <w:color w:val="000008"/>
          <w:sz w:val="28"/>
          <w:szCs w:val="28"/>
        </w:rPr>
        <w:t xml:space="preserve"> с различными нозологиями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,</w:t>
      </w:r>
      <w:r w:rsidR="001C1FCD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proofErr w:type="spellStart"/>
      <w:r w:rsidR="001C1FCD">
        <w:rPr>
          <w:rFonts w:ascii="Times New Roman" w:hAnsi="Times New Roman" w:cs="Times New Roman"/>
          <w:color w:val="000008"/>
          <w:sz w:val="28"/>
          <w:szCs w:val="28"/>
        </w:rPr>
        <w:t>нормотипичные</w:t>
      </w:r>
      <w:proofErr w:type="spellEnd"/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="001C1FCD">
        <w:rPr>
          <w:rFonts w:ascii="Times New Roman" w:hAnsi="Times New Roman" w:cs="Times New Roman"/>
          <w:color w:val="000008"/>
          <w:sz w:val="28"/>
          <w:szCs w:val="28"/>
        </w:rPr>
        <w:t>учащиеся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 музыкальных факультетов</w:t>
      </w:r>
      <w:r w:rsid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образовательных учреждений в сфере культуры и искусств, учащиеся учреждений</w:t>
      </w:r>
      <w:r w:rsid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дополнительного образования, музыкальных студий, ДШИ и ДМШ, музыканты,</w:t>
      </w:r>
      <w:r w:rsid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уже закончившие свое профессиональное образование, педагоги, а также</w:t>
      </w:r>
      <w:r w:rsid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начинающие барабанщики и перкуссионисты любого уровня, как профессионалы,</w:t>
      </w:r>
      <w:r w:rsidR="00214F9F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так и не профессионалы, в том числе мажоретки</w:t>
      </w:r>
    </w:p>
    <w:p w14:paraId="0B431498" w14:textId="77777777" w:rsidR="00C070CB" w:rsidRDefault="00C070CB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C070CB">
        <w:rPr>
          <w:rFonts w:ascii="Times New Roman" w:hAnsi="Times New Roman" w:cs="Times New Roman"/>
          <w:b/>
          <w:bCs/>
          <w:color w:val="000008"/>
          <w:sz w:val="32"/>
          <w:szCs w:val="32"/>
        </w:rPr>
        <w:lastRenderedPageBreak/>
        <w:t>УЧРЕДИТЕЛЬ И ОРГАНИЗАТОР ФЕСТИВАЛЯ –</w:t>
      </w:r>
      <w:r w:rsidR="00214F9F">
        <w:rPr>
          <w:rFonts w:ascii="Times New Roman" w:hAnsi="Times New Roman" w:cs="Times New Roman"/>
          <w:b/>
          <w:bCs/>
          <w:color w:val="000008"/>
          <w:sz w:val="32"/>
          <w:szCs w:val="32"/>
        </w:rPr>
        <w:t xml:space="preserve"> </w:t>
      </w:r>
      <w:r w:rsidRPr="00C070CB">
        <w:rPr>
          <w:rFonts w:ascii="Times New Roman" w:hAnsi="Times New Roman" w:cs="Times New Roman"/>
          <w:b/>
          <w:bCs/>
          <w:color w:val="000008"/>
          <w:sz w:val="32"/>
          <w:szCs w:val="32"/>
        </w:rPr>
        <w:t>КОНКУРСА</w:t>
      </w:r>
    </w:p>
    <w:p w14:paraId="2779B2C8" w14:textId="77777777" w:rsidR="00214F9F" w:rsidRPr="00C070CB" w:rsidRDefault="00214F9F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</w:p>
    <w:p w14:paraId="02CC78E7" w14:textId="77777777" w:rsidR="00C070CB" w:rsidRPr="00C070CB" w:rsidRDefault="00C070CB" w:rsidP="00214F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Учредителем и организатором проведения </w:t>
      </w:r>
      <w:r w:rsidR="001C1FCD">
        <w:rPr>
          <w:rFonts w:ascii="Times New Roman" w:hAnsi="Times New Roman" w:cs="Times New Roman"/>
          <w:b/>
          <w:bCs/>
          <w:color w:val="000008"/>
          <w:sz w:val="28"/>
          <w:szCs w:val="28"/>
        </w:rPr>
        <w:t>Ф</w:t>
      </w:r>
      <w:r w:rsidRPr="00C070C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естиваля – конкурса</w:t>
      </w:r>
      <w:r w:rsid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b/>
          <w:bCs/>
          <w:color w:val="000008"/>
          <w:sz w:val="28"/>
          <w:szCs w:val="28"/>
        </w:rPr>
        <w:t>является Автономная некоммерческая организация в области культуры и</w:t>
      </w:r>
      <w:r w:rsid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искусства «Талантливые дети»</w:t>
      </w:r>
      <w:r w:rsid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.</w:t>
      </w:r>
    </w:p>
    <w:p w14:paraId="7946EC03" w14:textId="77777777" w:rsidR="00C070CB" w:rsidRPr="00C070CB" w:rsidRDefault="00C070CB" w:rsidP="00214F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К компетенции организатора (далее – </w:t>
      </w:r>
      <w:r w:rsidRPr="00C070C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Оргкомитет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) относится:</w:t>
      </w:r>
    </w:p>
    <w:p w14:paraId="30D934D7" w14:textId="07B2234E" w:rsidR="00EB0D85" w:rsidRDefault="00C070CB" w:rsidP="00214F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формирование жюри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конкурса;</w:t>
      </w:r>
    </w:p>
    <w:p w14:paraId="17CCEF5B" w14:textId="42DFA04B" w:rsidR="00EB0D85" w:rsidRDefault="00C070CB" w:rsidP="00214F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сбор и обработка заявок на участие в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Фестивале-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конкурсе;</w:t>
      </w:r>
    </w:p>
    <w:p w14:paraId="2C0721F8" w14:textId="61FD2815" w:rsidR="00EB0D85" w:rsidRDefault="00C070CB" w:rsidP="00214F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подготовка информационных материалов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конкурса;</w:t>
      </w:r>
    </w:p>
    <w:p w14:paraId="28AEEB81" w14:textId="0ADD9077" w:rsidR="00EB0D85" w:rsidRDefault="00C070CB" w:rsidP="00214F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подготовка программы гала-концерта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конкурса;</w:t>
      </w:r>
    </w:p>
    <w:p w14:paraId="598D877B" w14:textId="77777777" w:rsidR="00EB0D85" w:rsidRDefault="00C070CB" w:rsidP="00214F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организация профессиональной фотосъемки на конкурсах и Гала-концерте;</w:t>
      </w:r>
    </w:p>
    <w:p w14:paraId="25936ECC" w14:textId="77777777" w:rsidR="00EB0D85" w:rsidRDefault="00C070CB" w:rsidP="00214F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обеспечение репетиционного времени и места для участников;</w:t>
      </w:r>
    </w:p>
    <w:p w14:paraId="240E5E47" w14:textId="77777777" w:rsidR="00EB0D85" w:rsidRDefault="00C070CB" w:rsidP="00214F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обеспечение концертмейстера на время репетиции и выступления (по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согласованию);</w:t>
      </w:r>
    </w:p>
    <w:p w14:paraId="56439F49" w14:textId="77777777" w:rsidR="00C070CB" w:rsidRDefault="00C070CB" w:rsidP="00214F9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подготовка программы Гала-концерта.</w:t>
      </w:r>
    </w:p>
    <w:p w14:paraId="7B429705" w14:textId="2402C3D3" w:rsidR="00EB0D85" w:rsidRDefault="00EB0D85" w:rsidP="0069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191F41C8" w14:textId="77777777" w:rsidR="006946FB" w:rsidRPr="006946FB" w:rsidRDefault="006946FB" w:rsidP="00694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44A8A369" w14:textId="5F2B5E1C" w:rsidR="00C070CB" w:rsidRDefault="00C070CB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ЖЮРИ ФЕСТИВАЛЯ-КОНКУРСА</w:t>
      </w:r>
    </w:p>
    <w:p w14:paraId="1DC64AD1" w14:textId="77777777" w:rsidR="006946FB" w:rsidRPr="00C070CB" w:rsidRDefault="006946FB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1491D215" w14:textId="77777777" w:rsidR="00EB0D85" w:rsidRDefault="00C070CB" w:rsidP="00214F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Ведущие музыканты и педагоги музыкальных заведений ДФО;</w:t>
      </w:r>
    </w:p>
    <w:p w14:paraId="3935286D" w14:textId="77777777" w:rsidR="00EB0D85" w:rsidRDefault="00C070CB" w:rsidP="00214F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Члены жюри не имеют право оценивать и голосовать за конкурсантов,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которых они подготовили;</w:t>
      </w:r>
    </w:p>
    <w:p w14:paraId="475CAB4C" w14:textId="7018A225" w:rsidR="00EB0D85" w:rsidRDefault="00C070CB" w:rsidP="00214F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Жюри оценивает выступления участников и определяет победителей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конкурса, учитывая художественную ценность, степень сложности, соответствие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исполняемой программы условиям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конкурса, артистичность и качество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выступления. Оценка выступления участников производится закрытым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голосованием членов жюри;</w:t>
      </w:r>
    </w:p>
    <w:p w14:paraId="49246A4F" w14:textId="77777777" w:rsidR="00EB0D85" w:rsidRDefault="00C070CB" w:rsidP="00214F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Жюри будет отмечать качество звука, музыкальность, артистизм, а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также общую музыкально-профессиональную подготовку конкурсанта.</w:t>
      </w:r>
    </w:p>
    <w:p w14:paraId="150F4187" w14:textId="24712C6E" w:rsidR="00EB0D85" w:rsidRDefault="00C070CB" w:rsidP="00214F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Жюри имеет право не допускать или снимать с прослушивания конкурсанта, если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его выступление не соответствует условиям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конкурса;</w:t>
      </w:r>
    </w:p>
    <w:p w14:paraId="05518FF2" w14:textId="5AB192AC" w:rsidR="00EB0D85" w:rsidRDefault="00C070CB" w:rsidP="00214F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Жюри имеет право присуждать НЕ все звания, награды и премии, а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также делить их между участниками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конкурса по своему усмотрению;</w:t>
      </w:r>
    </w:p>
    <w:p w14:paraId="250BD75C" w14:textId="77777777" w:rsidR="00EB0D85" w:rsidRDefault="00C070CB" w:rsidP="00214F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Жюри имеет право присуждать Гран – при и специальные призы;</w:t>
      </w:r>
    </w:p>
    <w:p w14:paraId="5251B0D9" w14:textId="77777777" w:rsidR="00EB0D85" w:rsidRDefault="00C070CB" w:rsidP="00214F9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Окончательное определение мест производится закрытым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голосованием. В случае если при подсчете баллов имеет место равное количество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баллов, окончательное решение выносит председатель жюри;</w:t>
      </w:r>
    </w:p>
    <w:p w14:paraId="22FA592A" w14:textId="77777777" w:rsidR="001C1FCD" w:rsidRDefault="00C070CB" w:rsidP="001C1F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Решения жюри окончательны и пересмотру не подлежат;</w:t>
      </w:r>
    </w:p>
    <w:p w14:paraId="793B5C0C" w14:textId="77777777" w:rsidR="00EB0D85" w:rsidRPr="001C1FCD" w:rsidRDefault="001C1FCD" w:rsidP="001C1FCD">
      <w:pPr>
        <w:rPr>
          <w:rFonts w:ascii="Times New Roman" w:hAnsi="Times New Roman" w:cs="Times New Roman"/>
          <w:color w:val="000008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br w:type="page"/>
      </w:r>
    </w:p>
    <w:p w14:paraId="7547369C" w14:textId="77777777" w:rsidR="00C070CB" w:rsidRDefault="00C070CB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C070CB">
        <w:rPr>
          <w:rFonts w:ascii="Times New Roman" w:hAnsi="Times New Roman" w:cs="Times New Roman"/>
          <w:b/>
          <w:bCs/>
          <w:color w:val="000008"/>
          <w:sz w:val="32"/>
          <w:szCs w:val="32"/>
        </w:rPr>
        <w:lastRenderedPageBreak/>
        <w:t>КРИТЕРИИ ОЦЕНКИ</w:t>
      </w:r>
    </w:p>
    <w:p w14:paraId="4807016C" w14:textId="77777777" w:rsidR="00EB0D85" w:rsidRPr="00C070CB" w:rsidRDefault="00EB0D85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</w:p>
    <w:p w14:paraId="4FCE64B9" w14:textId="77777777" w:rsidR="00C070CB" w:rsidRPr="00EB0D85" w:rsidRDefault="00C070CB" w:rsidP="00EB0D8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Репертуар должен соответствовать возрасту, индивидуальным</w:t>
      </w:r>
      <w:r w:rsid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особенностям исполнителя и наиболее полно раскрыть навыки игры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на ударных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инструментах;</w:t>
      </w:r>
    </w:p>
    <w:p w14:paraId="3BFAFAE7" w14:textId="77777777" w:rsidR="00C070CB" w:rsidRPr="00EB0D85" w:rsidRDefault="00C070CB" w:rsidP="00EB0D8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Оценивается качество звука, музыкальность, артистизм, а также общая</w:t>
      </w:r>
      <w:r w:rsid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музыкально-профессиональная подготовка конкурсанта;</w:t>
      </w:r>
    </w:p>
    <w:p w14:paraId="267846C3" w14:textId="0BAF0EFE" w:rsidR="00C070CB" w:rsidRPr="00EB0D85" w:rsidRDefault="00C070CB" w:rsidP="00EB0D8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Последовательность исполняемых произведений участники</w:t>
      </w:r>
      <w:r w:rsidR="00EB0D85"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определяют самостоятельно, замена произведений допускается не позднее 7 (семи)</w:t>
      </w:r>
      <w:r w:rsid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рабочих дней до начала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конкурса;</w:t>
      </w:r>
    </w:p>
    <w:p w14:paraId="6F3F6E52" w14:textId="77777777" w:rsidR="00C070CB" w:rsidRPr="00EB0D85" w:rsidRDefault="00C070CB" w:rsidP="00EB0D8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Выступления участников оценивает по 10 балльной системе;</w:t>
      </w:r>
    </w:p>
    <w:p w14:paraId="6F782491" w14:textId="3B4DE12D" w:rsidR="00C070CB" w:rsidRPr="00EB0D85" w:rsidRDefault="00C070CB" w:rsidP="00EB0D8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Результаты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 xml:space="preserve">конкурса объявляются в день проведения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Фестиваля-к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онкурса;</w:t>
      </w:r>
    </w:p>
    <w:p w14:paraId="6F1FB45A" w14:textId="77777777" w:rsidR="00C070CB" w:rsidRPr="00EB0D85" w:rsidRDefault="00C070CB" w:rsidP="00EB0D8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Конкурсные прослушивания проводятся публично для иногородних по</w:t>
      </w:r>
      <w:r w:rsidR="00EB0D85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видео записям;</w:t>
      </w:r>
    </w:p>
    <w:p w14:paraId="2E56CD45" w14:textId="77777777" w:rsidR="00EB0D85" w:rsidRPr="00C070CB" w:rsidRDefault="00EB0D85" w:rsidP="00214F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530D8B2F" w14:textId="0D5AC638" w:rsidR="00C070CB" w:rsidRPr="00C070CB" w:rsidRDefault="00C070CB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C070CB">
        <w:rPr>
          <w:rFonts w:ascii="Times New Roman" w:hAnsi="Times New Roman" w:cs="Times New Roman"/>
          <w:b/>
          <w:bCs/>
          <w:color w:val="000008"/>
          <w:sz w:val="32"/>
          <w:szCs w:val="32"/>
        </w:rPr>
        <w:t>ОБЩИЕ ПРАВИЛА ДЛЯ УЧАСТНИКОВ И ПРОЧИЕ</w:t>
      </w:r>
    </w:p>
    <w:p w14:paraId="49A16FFA" w14:textId="77777777" w:rsidR="00C070CB" w:rsidRDefault="00C070CB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C070CB">
        <w:rPr>
          <w:rFonts w:ascii="Times New Roman" w:hAnsi="Times New Roman" w:cs="Times New Roman"/>
          <w:b/>
          <w:bCs/>
          <w:color w:val="000008"/>
          <w:sz w:val="32"/>
          <w:szCs w:val="32"/>
        </w:rPr>
        <w:t>УСЛОВИЯ ФЕСТИВАЛЯ-КОНКУРСА</w:t>
      </w:r>
    </w:p>
    <w:p w14:paraId="5151A4DC" w14:textId="77777777" w:rsidR="00EB0D85" w:rsidRPr="00C070CB" w:rsidRDefault="00EB0D85" w:rsidP="00214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</w:p>
    <w:p w14:paraId="442E59FF" w14:textId="77777777" w:rsidR="00EB0D85" w:rsidRDefault="00C070CB" w:rsidP="007C4BB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Возраст участников определяется на 7 февраля 2023 года;</w:t>
      </w:r>
    </w:p>
    <w:p w14:paraId="413F6FD1" w14:textId="77777777" w:rsidR="00C070CB" w:rsidRPr="00EB0D85" w:rsidRDefault="00C070CB" w:rsidP="007C4BB7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Для участия в </w:t>
      </w:r>
      <w:r w:rsidR="005279A1">
        <w:rPr>
          <w:rFonts w:ascii="Times New Roman" w:hAnsi="Times New Roman" w:cs="Times New Roman"/>
          <w:b/>
          <w:bCs/>
          <w:color w:val="000008"/>
          <w:sz w:val="28"/>
          <w:szCs w:val="28"/>
        </w:rPr>
        <w:t>Фестивале-</w:t>
      </w: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конкурсе участники предоставляют в оргкомитет</w:t>
      </w:r>
      <w:r w:rsid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следующие документы:</w:t>
      </w:r>
    </w:p>
    <w:p w14:paraId="39B17925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Анкету – заявку участника установленного образца </w:t>
      </w:r>
      <w:r w:rsidRP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>до 10 января 2023</w:t>
      </w:r>
      <w:r w:rsid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(</w:t>
      </w:r>
      <w:r w:rsidRP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>Приложение 1)</w:t>
      </w:r>
      <w:r w:rsid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>;</w:t>
      </w:r>
    </w:p>
    <w:p w14:paraId="68816092" w14:textId="77777777" w:rsidR="00C070CB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"Участие в мастер классе" (</w:t>
      </w: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Приложение 2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)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>;</w:t>
      </w:r>
    </w:p>
    <w:p w14:paraId="4662C2F7" w14:textId="77777777" w:rsidR="005279A1" w:rsidRPr="00EB0D85" w:rsidRDefault="005279A1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t>Свидетельство о рождении</w:t>
      </w:r>
    </w:p>
    <w:p w14:paraId="55DE5638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Согласие на оплату членского взноса, обработку персональных данных,</w:t>
      </w:r>
      <w:r w:rsidR="007C4BB7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профессиональную фото, видеосъёмку с логотипом АНО в области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культуры и искусства "Талантливые дети" </w:t>
      </w:r>
      <w:r w:rsidRP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>(Приложение 3).</w:t>
      </w:r>
    </w:p>
    <w:p w14:paraId="4D9E900A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Участнику предоставляется время на выступления </w:t>
      </w:r>
      <w:r w:rsidRP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СТРОГО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в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соответствии с хронометражем, указанным в его заявке;</w:t>
      </w:r>
    </w:p>
    <w:p w14:paraId="5708A679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В номинациях 8, 9, 10 самодеятельные, профильные учебные заведения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и профессиональные коллективы оцениваются отдельно.</w:t>
      </w:r>
    </w:p>
    <w:p w14:paraId="01E75DCE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Оргкомитет является эксклюзивным носителем права собственности на</w:t>
      </w:r>
      <w:r w:rsidR="007C4BB7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трансляцию концертов и конкурсных прослушиваний по радио и телевидению, а</w:t>
      </w:r>
      <w:r w:rsidR="007C4BB7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также права собственности на распространение печатной конкурсной продукции,</w:t>
      </w:r>
      <w:r w:rsidR="007C4BB7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аудио- и видеозаписей выступлений участников </w:t>
      </w:r>
      <w:r w:rsidR="005279A1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конкурса, лекций,</w:t>
      </w:r>
      <w:r w:rsidR="007C4BB7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семинаров и мастер-кл</w:t>
      </w:r>
      <w:r w:rsidR="005279A1">
        <w:rPr>
          <w:rFonts w:ascii="Times New Roman" w:hAnsi="Times New Roman" w:cs="Times New Roman"/>
          <w:color w:val="000008"/>
          <w:sz w:val="28"/>
          <w:szCs w:val="28"/>
        </w:rPr>
        <w:t>ассов. Аудио- и видеозапись на Фестивале-к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онкурсе, а также</w:t>
      </w:r>
      <w:r w:rsidR="007C4BB7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распространение и реализация рекламной, печатной и иной продукции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осуществляется только с письменного разрешения Оргкомитета </w:t>
      </w:r>
      <w:r w:rsidR="005279A1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конкурса;</w:t>
      </w:r>
    </w:p>
    <w:p w14:paraId="24066641" w14:textId="77777777" w:rsidR="005279A1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Все спорные вопросы выносятся на рассмотрение Жюри и Оргкомитета,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их решения окончательны и пересмотру не подлежат;</w:t>
      </w:r>
    </w:p>
    <w:p w14:paraId="248D8ADB" w14:textId="77777777" w:rsidR="00C070CB" w:rsidRPr="005279A1" w:rsidRDefault="005279A1" w:rsidP="005279A1">
      <w:pPr>
        <w:rPr>
          <w:rFonts w:ascii="Times New Roman" w:hAnsi="Times New Roman" w:cs="Times New Roman"/>
          <w:color w:val="000008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br w:type="page"/>
      </w:r>
    </w:p>
    <w:p w14:paraId="6514C9B9" w14:textId="668BB27D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lastRenderedPageBreak/>
        <w:t>Оргкомитет оставляет за собой право вносить изменения в Положение</w:t>
      </w:r>
      <w:r w:rsidR="007C4BB7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о </w:t>
      </w:r>
      <w:r w:rsidR="005279A1">
        <w:rPr>
          <w:rFonts w:ascii="Times New Roman" w:hAnsi="Times New Roman" w:cs="Times New Roman"/>
          <w:color w:val="000008"/>
          <w:sz w:val="28"/>
          <w:szCs w:val="28"/>
        </w:rPr>
        <w:t>Фестивале-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конкурсе, если того требуют обстоятельства, но не позднее чем за 10 дней до</w:t>
      </w:r>
      <w:r w:rsidR="007C4BB7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начала </w:t>
      </w:r>
      <w:r w:rsidR="005279A1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конкурса. Уведомления о факте внесения изменений публикуются на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официальных интернет – ресурсах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конкурса;</w:t>
      </w:r>
    </w:p>
    <w:p w14:paraId="698BBA10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В случае разногласий при толковании данного положения и его</w:t>
      </w:r>
      <w:r w:rsidR="007C4BB7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перевода на другие языки, единственно правильным считается текст на русском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языке;</w:t>
      </w:r>
    </w:p>
    <w:p w14:paraId="306DDB52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По предварительной заявке Оргкомитет размещает участников и гостей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в гостиницах и хостелах города (за счет приезжающей стороны);</w:t>
      </w:r>
    </w:p>
    <w:p w14:paraId="018394A9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По предварительной заявке Оргкомитет </w:t>
      </w:r>
      <w:r w:rsidR="005279A1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конкурса может помочь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конкурсантам в поиске концертмейстера (за счет конкурсанта);</w:t>
      </w:r>
    </w:p>
    <w:p w14:paraId="2FEACFE4" w14:textId="502411D3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По предварительной заявке Оргкомитет </w:t>
      </w:r>
      <w:r w:rsidR="005279A1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конкурса может предоставить</w:t>
      </w:r>
      <w:r w:rsidR="007C4BB7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конкурсантам необходимый для участия в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 xml:space="preserve"> Фестивале-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конкурсе инструментарий, список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инструментов оговаривается с Оргкомитетом;</w:t>
      </w:r>
    </w:p>
    <w:p w14:paraId="5E363605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Оргкомитет вправе отказать в предоставления некоторых из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инструментов;</w:t>
      </w:r>
    </w:p>
    <w:p w14:paraId="60C33B23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Оргкомитет не несёт ответственность за сохранность музыкальных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инструментов, имущества и инвентаря конкурсантов;</w:t>
      </w:r>
    </w:p>
    <w:p w14:paraId="3CC0A3A7" w14:textId="5D8CDDB3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Изменения в заявленной конкурсантом программе допускаются, но не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позднее, чем за 7 дней до начала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Фестиваля-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конкурса;</w:t>
      </w:r>
    </w:p>
    <w:p w14:paraId="455313C3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Очередность исполнения произведений устанавливается участниками</w:t>
      </w:r>
      <w:r w:rsidR="007C4BB7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и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указывается в той же последовательности в Анкете-заявке (Приложение </w:t>
      </w:r>
      <w:r w:rsidRP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>1)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;</w:t>
      </w:r>
    </w:p>
    <w:p w14:paraId="1F29EE5E" w14:textId="77777777" w:rsidR="00C070CB" w:rsidRPr="007C4BB7" w:rsidRDefault="00C070CB" w:rsidP="007C4BB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Транспортные расходы, питание, проживание в гостинице и прочие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расходы оплачиваются участниками самостоятельно;</w:t>
      </w:r>
    </w:p>
    <w:p w14:paraId="26AA4D6A" w14:textId="33748537" w:rsidR="00C070CB" w:rsidRPr="00C070CB" w:rsidRDefault="00C070CB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В случае непредвиденных обстоятельств Оргкомитет вправе изменить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 xml:space="preserve">формат проведения </w:t>
      </w:r>
      <w:r w:rsidR="006946FB">
        <w:rPr>
          <w:rFonts w:ascii="Times New Roman" w:hAnsi="Times New Roman" w:cs="Times New Roman"/>
          <w:color w:val="000008"/>
          <w:sz w:val="28"/>
          <w:szCs w:val="28"/>
        </w:rPr>
        <w:t>Ф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естиваля-конкурса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>.</w:t>
      </w:r>
    </w:p>
    <w:p w14:paraId="6E689700" w14:textId="77777777" w:rsidR="00C070CB" w:rsidRDefault="00C070CB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color w:val="000008"/>
          <w:sz w:val="28"/>
          <w:szCs w:val="28"/>
        </w:rPr>
        <w:t>Участники (только иногородние), не имеющие возможности прибытия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на Фестиваль-конкурс, могут пройти конкурсное прослушивание заочно (по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видеозаписи).</w:t>
      </w:r>
    </w:p>
    <w:p w14:paraId="3D75BD62" w14:textId="77777777" w:rsidR="00C070CB" w:rsidRDefault="00C070CB" w:rsidP="007C4BB7">
      <w:pPr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4F9F">
        <w:rPr>
          <w:rFonts w:ascii="Times New Roman" w:hAnsi="Times New Roman" w:cs="Times New Roman"/>
          <w:color w:val="000008"/>
          <w:sz w:val="28"/>
          <w:szCs w:val="28"/>
        </w:rPr>
        <w:t>Фестиваль-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>конкурс проводится в один тур.</w:t>
      </w:r>
    </w:p>
    <w:p w14:paraId="68EF1F1B" w14:textId="77777777" w:rsidR="007C4BB7" w:rsidRPr="00EB0D85" w:rsidRDefault="007C4BB7" w:rsidP="007C4BB7">
      <w:pPr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38894C17" w14:textId="77777777" w:rsidR="00EB0D85" w:rsidRDefault="00EB0D85" w:rsidP="00EB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EB0D85">
        <w:rPr>
          <w:rFonts w:ascii="Times New Roman" w:hAnsi="Times New Roman" w:cs="Times New Roman"/>
          <w:b/>
          <w:bCs/>
          <w:color w:val="000008"/>
          <w:sz w:val="32"/>
          <w:szCs w:val="32"/>
        </w:rPr>
        <w:t>НОМИНАЦИИ</w:t>
      </w:r>
    </w:p>
    <w:p w14:paraId="0638DCCF" w14:textId="77777777" w:rsidR="007C4BB7" w:rsidRPr="00EB0D85" w:rsidRDefault="007C4BB7" w:rsidP="00EB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</w:p>
    <w:p w14:paraId="4E7BAB7E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1.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Перкуссия – соло</w:t>
      </w:r>
    </w:p>
    <w:p w14:paraId="796EE6BF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2.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Ударная установка:</w:t>
      </w:r>
    </w:p>
    <w:p w14:paraId="2E9735C2" w14:textId="77777777" w:rsidR="007C4BB7" w:rsidRDefault="00EB0D85" w:rsidP="005279A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Мальчики</w:t>
      </w:r>
    </w:p>
    <w:p w14:paraId="79F61D6D" w14:textId="77777777" w:rsidR="00EB0D85" w:rsidRPr="007C4BB7" w:rsidRDefault="00EB0D85" w:rsidP="005279A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Девочки</w:t>
      </w:r>
    </w:p>
    <w:p w14:paraId="71D3E983" w14:textId="77777777" w:rsidR="00EB0D85" w:rsidRPr="00EB0D85" w:rsidRDefault="00EB0D85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*</w:t>
      </w:r>
      <w:r w:rsid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в данной номинации разыгрываются 2 комплекта наград (по</w:t>
      </w:r>
      <w:r w:rsid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одному в каждой подгруппе)</w:t>
      </w:r>
    </w:p>
    <w:p w14:paraId="69B23DCC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3.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Оркестровые ударные (колокольчики, ксилофон, малый барабан,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вибрафон, маримба, мультиперкуссия, литавры):</w:t>
      </w:r>
    </w:p>
    <w:p w14:paraId="75F9BB02" w14:textId="77777777" w:rsidR="00EB0D85" w:rsidRPr="00EB0D85" w:rsidRDefault="00EB0D85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*</w:t>
      </w:r>
      <w:r w:rsid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Мультиперкуссия - использование в одном произволении от двух</w:t>
      </w:r>
      <w:r w:rsid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и более инструментов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.</w:t>
      </w:r>
    </w:p>
    <w:p w14:paraId="08883E41" w14:textId="77777777" w:rsidR="00EB0D85" w:rsidRPr="00EB0D85" w:rsidRDefault="00EB0D85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*</w:t>
      </w:r>
      <w:r w:rsidR="007C4BB7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b/>
          <w:bCs/>
          <w:color w:val="000008"/>
          <w:sz w:val="28"/>
          <w:szCs w:val="28"/>
        </w:rPr>
        <w:t>Данная номинация исполняется с аккомпанементом</w:t>
      </w:r>
    </w:p>
    <w:p w14:paraId="6DC90745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lastRenderedPageBreak/>
        <w:t>4.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Малый барабан – соло</w:t>
      </w:r>
    </w:p>
    <w:p w14:paraId="5428E318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5.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Литавры - соло</w:t>
      </w:r>
    </w:p>
    <w:p w14:paraId="3F9CE177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6.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Вибрафон – соло</w:t>
      </w:r>
    </w:p>
    <w:p w14:paraId="00827298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7.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Маримба – соло</w:t>
      </w:r>
    </w:p>
    <w:p w14:paraId="2772D4F6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8.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Малые и большие «Классические ансамбли ударных инструментов»</w:t>
      </w:r>
    </w:p>
    <w:p w14:paraId="7B60AD7E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9.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Малые и большие «Ансамбли этнических ударных инструментов и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оригинальный жанр»</w:t>
      </w:r>
    </w:p>
    <w:p w14:paraId="46ECB518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10.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Малые и большие Барабанные</w:t>
      </w:r>
      <w:r w:rsidR="005279A1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Шоу:</w:t>
      </w:r>
    </w:p>
    <w:p w14:paraId="01EC34C3" w14:textId="77777777" w:rsidR="00EB0D85" w:rsidRPr="007C4BB7" w:rsidRDefault="005279A1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t>Барабанщицы –</w:t>
      </w:r>
      <w:r w:rsidR="00EB0D85" w:rsidRPr="007C4BB7">
        <w:rPr>
          <w:rFonts w:ascii="Times New Roman" w:hAnsi="Times New Roman" w:cs="Times New Roman"/>
          <w:color w:val="000008"/>
          <w:sz w:val="28"/>
          <w:szCs w:val="28"/>
        </w:rPr>
        <w:t xml:space="preserve"> мажоретки (малые ансамбли 2-4 чел., большие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="00EB0D85" w:rsidRPr="007C4BB7">
        <w:rPr>
          <w:rFonts w:ascii="Times New Roman" w:hAnsi="Times New Roman" w:cs="Times New Roman"/>
          <w:color w:val="000008"/>
          <w:sz w:val="28"/>
          <w:szCs w:val="28"/>
        </w:rPr>
        <w:t>ансамбли от 5 чел.)</w:t>
      </w:r>
    </w:p>
    <w:p w14:paraId="5DB0C48D" w14:textId="77777777" w:rsidR="00EB0D85" w:rsidRPr="007C4BB7" w:rsidRDefault="00EB0D85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C4BB7">
        <w:rPr>
          <w:rFonts w:ascii="Times New Roman" w:hAnsi="Times New Roman" w:cs="Times New Roman"/>
          <w:color w:val="000008"/>
          <w:sz w:val="28"/>
          <w:szCs w:val="28"/>
        </w:rPr>
        <w:t>Малые и большие маршевые ансамбли ударных инструментов с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C4BB7">
        <w:rPr>
          <w:rFonts w:ascii="Times New Roman" w:hAnsi="Times New Roman" w:cs="Times New Roman"/>
          <w:color w:val="000008"/>
          <w:sz w:val="28"/>
          <w:szCs w:val="28"/>
        </w:rPr>
        <w:t>элементами дефиле</w:t>
      </w:r>
    </w:p>
    <w:p w14:paraId="61713967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11.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Духовые оркестры, включающие в себя соло барабанов</w:t>
      </w:r>
    </w:p>
    <w:p w14:paraId="4FB40FA4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12.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Конкурс свободных программ (ударная установка и перкуссия)</w:t>
      </w:r>
    </w:p>
    <w:p w14:paraId="49C8DDA5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13.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ab/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Учитель – ученик</w:t>
      </w:r>
    </w:p>
    <w:p w14:paraId="39EBDF54" w14:textId="77777777" w:rsidR="00EB0D85" w:rsidRPr="00EB0D85" w:rsidRDefault="00EB0D85" w:rsidP="007C4B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EB0D85">
        <w:rPr>
          <w:rFonts w:ascii="Times New Roman" w:hAnsi="Times New Roman" w:cs="Times New Roman"/>
          <w:color w:val="000008"/>
          <w:sz w:val="28"/>
          <w:szCs w:val="28"/>
        </w:rPr>
        <w:t>Очередность выступлений устанавливается в алфавитном порядке в каждой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номинации и в каждой возрастной группе. Порядок выступлений будет</w:t>
      </w:r>
      <w:r w:rsidR="007C4BB7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EB0D85">
        <w:rPr>
          <w:rFonts w:ascii="Times New Roman" w:hAnsi="Times New Roman" w:cs="Times New Roman"/>
          <w:color w:val="000008"/>
          <w:sz w:val="28"/>
          <w:szCs w:val="28"/>
        </w:rPr>
        <w:t>опубликован.</w:t>
      </w:r>
    </w:p>
    <w:p w14:paraId="28E371EF" w14:textId="77777777" w:rsidR="00EB0D85" w:rsidRDefault="00EB0D85" w:rsidP="007C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38969E30" w14:textId="77777777" w:rsidR="005279A1" w:rsidRPr="00C070CB" w:rsidRDefault="005279A1" w:rsidP="007C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053F7268" w14:textId="77777777" w:rsidR="00EB0D85" w:rsidRDefault="00C070CB" w:rsidP="0052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C070CB">
        <w:rPr>
          <w:rFonts w:ascii="Times New Roman" w:hAnsi="Times New Roman" w:cs="Times New Roman"/>
          <w:b/>
          <w:bCs/>
          <w:color w:val="000008"/>
          <w:sz w:val="32"/>
          <w:szCs w:val="32"/>
        </w:rPr>
        <w:t>ВОЗРАСТНЫЕ ГРУППЫ, ПРОГРАММА ИСПОЛНЕНИЯ</w:t>
      </w:r>
    </w:p>
    <w:p w14:paraId="6E14A086" w14:textId="77777777" w:rsidR="005279A1" w:rsidRPr="00C070CB" w:rsidRDefault="005279A1" w:rsidP="00527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</w:p>
    <w:p w14:paraId="285F1CFB" w14:textId="134FDE0E" w:rsidR="00C070CB" w:rsidRPr="00C070CB" w:rsidRDefault="006946F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t>Фестиваль-к</w:t>
      </w:r>
      <w:r w:rsidR="00C070CB" w:rsidRPr="00C070CB">
        <w:rPr>
          <w:rFonts w:ascii="Times New Roman" w:hAnsi="Times New Roman" w:cs="Times New Roman"/>
          <w:color w:val="000008"/>
          <w:sz w:val="28"/>
          <w:szCs w:val="28"/>
        </w:rPr>
        <w:t>онкурс проводится в один тур для всех групп во всех номинациях</w:t>
      </w:r>
    </w:p>
    <w:p w14:paraId="63E79D07" w14:textId="77777777" w:rsidR="00C070CB" w:rsidRPr="00C070CB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5279A1">
        <w:rPr>
          <w:rFonts w:ascii="Times New Roman" w:hAnsi="Times New Roman" w:cs="Times New Roman"/>
          <w:b/>
          <w:color w:val="000008"/>
          <w:sz w:val="28"/>
          <w:szCs w:val="28"/>
        </w:rPr>
        <w:t>Возрастные группы</w:t>
      </w:r>
      <w:r w:rsidRPr="00C070CB">
        <w:rPr>
          <w:rFonts w:ascii="Times New Roman" w:hAnsi="Times New Roman" w:cs="Times New Roman"/>
          <w:color w:val="000008"/>
          <w:sz w:val="28"/>
          <w:szCs w:val="28"/>
        </w:rPr>
        <w:t>:</w:t>
      </w:r>
    </w:p>
    <w:p w14:paraId="477FF933" w14:textId="77777777" w:rsidR="00C070CB" w:rsidRPr="002132B8" w:rsidRDefault="00C070CB" w:rsidP="002132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Младшая (до 10 лет)</w:t>
      </w:r>
    </w:p>
    <w:p w14:paraId="1387E356" w14:textId="77777777" w:rsidR="00C070CB" w:rsidRPr="002132B8" w:rsidRDefault="00C070CB" w:rsidP="002132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Средняя (11 – 15 лет)</w:t>
      </w:r>
    </w:p>
    <w:p w14:paraId="5F290A7F" w14:textId="77777777" w:rsidR="00C070CB" w:rsidRPr="002132B8" w:rsidRDefault="00C070CB" w:rsidP="002132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Юношеская (16 – 19 лет)</w:t>
      </w:r>
    </w:p>
    <w:p w14:paraId="44848314" w14:textId="77777777" w:rsidR="00C070CB" w:rsidRPr="002132B8" w:rsidRDefault="00C070CB" w:rsidP="002132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Молодежная (20 – 25 лет)</w:t>
      </w:r>
    </w:p>
    <w:p w14:paraId="2AA5610C" w14:textId="77777777" w:rsidR="00C070CB" w:rsidRPr="002132B8" w:rsidRDefault="00C070CB" w:rsidP="002132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Старшая (26 – 35 лет)</w:t>
      </w:r>
    </w:p>
    <w:p w14:paraId="2588C77A" w14:textId="77777777" w:rsidR="00C070CB" w:rsidRPr="002132B8" w:rsidRDefault="00C070CB" w:rsidP="002132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Взрослая (от 36 лет)</w:t>
      </w:r>
    </w:p>
    <w:p w14:paraId="0B595D0E" w14:textId="77777777" w:rsidR="00C070CB" w:rsidRPr="002132B8" w:rsidRDefault="00C070CB" w:rsidP="002132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Смешанная (ансамбли, оркестры)</w:t>
      </w:r>
    </w:p>
    <w:p w14:paraId="7E538B5E" w14:textId="77777777" w:rsidR="00C070CB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C070C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Общее время исполнения программы не более 15 минут</w:t>
      </w:r>
    </w:p>
    <w:p w14:paraId="66169892" w14:textId="77777777" w:rsidR="00EB0D85" w:rsidRDefault="00EB0D85" w:rsidP="0021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0BE809F6" w14:textId="77777777" w:rsidR="005279A1" w:rsidRPr="00C070CB" w:rsidRDefault="005279A1" w:rsidP="0021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5FD2CB93" w14:textId="77777777" w:rsidR="00C070CB" w:rsidRDefault="00C070CB" w:rsidP="0021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  <w:r w:rsidRPr="00C070CB">
        <w:rPr>
          <w:rFonts w:ascii="Times New Roman" w:hAnsi="Times New Roman" w:cs="Times New Roman"/>
          <w:b/>
          <w:bCs/>
          <w:color w:val="000008"/>
          <w:sz w:val="32"/>
          <w:szCs w:val="32"/>
        </w:rPr>
        <w:t>СПЕЦИАЛЬНЫЕ УСЛОВИЯ ДЛЯ НОМИНАЦИЙ</w:t>
      </w:r>
    </w:p>
    <w:p w14:paraId="34D8C2DC" w14:textId="77777777" w:rsidR="00EB0D85" w:rsidRPr="00C070CB" w:rsidRDefault="00EB0D85" w:rsidP="0021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8"/>
          <w:sz w:val="32"/>
          <w:szCs w:val="32"/>
        </w:rPr>
      </w:pPr>
    </w:p>
    <w:p w14:paraId="7AB84072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1. Перкуссия</w:t>
      </w:r>
    </w:p>
    <w:p w14:paraId="098D3D0B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Младшая и средняя возрастные группы:</w:t>
      </w:r>
    </w:p>
    <w:p w14:paraId="0A6B8A91" w14:textId="77777777" w:rsidR="00C070CB" w:rsidRPr="002132B8" w:rsidRDefault="00C070CB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разных произведения – соло или под фонограмму</w:t>
      </w:r>
    </w:p>
    <w:p w14:paraId="5AAF9FA9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Юношеская возрастная группа:</w:t>
      </w:r>
    </w:p>
    <w:p w14:paraId="1E8CFF12" w14:textId="77777777" w:rsidR="005279A1" w:rsidRDefault="00C070CB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разных произведения – одно соло и одно под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фонограмму,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включающее в себя сольную часть или соло без аккомпанемента</w:t>
      </w:r>
    </w:p>
    <w:p w14:paraId="222225DD" w14:textId="77777777" w:rsidR="00C070CB" w:rsidRPr="002132B8" w:rsidRDefault="005279A1" w:rsidP="005279A1">
      <w:pPr>
        <w:rPr>
          <w:rFonts w:ascii="Times New Roman" w:hAnsi="Times New Roman" w:cs="Times New Roman"/>
          <w:color w:val="000008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br w:type="page"/>
      </w:r>
    </w:p>
    <w:p w14:paraId="13135E56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lastRenderedPageBreak/>
        <w:t>Молодежная, старшая, взрослая возрастные группы:</w:t>
      </w:r>
    </w:p>
    <w:p w14:paraId="6916D4EB" w14:textId="77777777" w:rsidR="00C070CB" w:rsidRPr="002132B8" w:rsidRDefault="00C070CB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разных произведения – одно соло без аккомпанемента и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одно под фонограмму, включающее в себя сольную часть или соло без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аккомпанемента</w:t>
      </w:r>
    </w:p>
    <w:p w14:paraId="2BF326BF" w14:textId="6B43455B" w:rsidR="00C070CB" w:rsidRDefault="00C070CB" w:rsidP="005279A1">
      <w:p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вместо фонограммы допускается живой аккомпанемент (до 6 чел.)</w:t>
      </w:r>
    </w:p>
    <w:p w14:paraId="0EC8AE6B" w14:textId="77777777" w:rsidR="006D22D1" w:rsidRPr="002132B8" w:rsidRDefault="006D22D1" w:rsidP="005279A1">
      <w:p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2A222C07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2. Ударная установка</w:t>
      </w:r>
    </w:p>
    <w:p w14:paraId="7BFFDCAF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Младшая и средняя возрастные группы:</w:t>
      </w:r>
    </w:p>
    <w:p w14:paraId="21C2251B" w14:textId="77777777" w:rsidR="00C070CB" w:rsidRPr="002132B8" w:rsidRDefault="00C070CB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 xml:space="preserve">– 2 стилистически </w:t>
      </w:r>
      <w:r w:rsidRPr="002132B8">
        <w:rPr>
          <w:rFonts w:ascii="Times New Roman" w:hAnsi="Times New Roman" w:cs="Times New Roman"/>
          <w:color w:val="000000"/>
          <w:sz w:val="28"/>
          <w:szCs w:val="28"/>
        </w:rPr>
        <w:t xml:space="preserve">разных произведения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– соло или под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фонограмму</w:t>
      </w:r>
    </w:p>
    <w:p w14:paraId="30163648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Юношеская возрастная группа:</w:t>
      </w:r>
    </w:p>
    <w:p w14:paraId="5F2D27D8" w14:textId="77777777" w:rsidR="00C070CB" w:rsidRPr="002132B8" w:rsidRDefault="00C070CB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разных произведения – одно соло и одно под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фонограмму</w:t>
      </w:r>
    </w:p>
    <w:p w14:paraId="625E7271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Молодежная, старшая, взрослая возрастные группы:</w:t>
      </w:r>
    </w:p>
    <w:p w14:paraId="5C59453F" w14:textId="77777777" w:rsidR="00C070CB" w:rsidRPr="002132B8" w:rsidRDefault="005279A1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t xml:space="preserve">– 2 </w:t>
      </w:r>
      <w:r w:rsidR="00C070CB" w:rsidRPr="002132B8">
        <w:rPr>
          <w:rFonts w:ascii="Times New Roman" w:hAnsi="Times New Roman" w:cs="Times New Roman"/>
          <w:color w:val="000008"/>
          <w:sz w:val="28"/>
          <w:szCs w:val="28"/>
        </w:rPr>
        <w:t>стилистически разных произведения – одно соло без аккомпанемента и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="00C070CB" w:rsidRPr="002132B8">
        <w:rPr>
          <w:rFonts w:ascii="Times New Roman" w:hAnsi="Times New Roman" w:cs="Times New Roman"/>
          <w:color w:val="000008"/>
          <w:sz w:val="28"/>
          <w:szCs w:val="28"/>
        </w:rPr>
        <w:t>одно под фонограмму, включающее в себя сольную часть или соло без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="00C070CB" w:rsidRPr="002132B8">
        <w:rPr>
          <w:rFonts w:ascii="Times New Roman" w:hAnsi="Times New Roman" w:cs="Times New Roman"/>
          <w:color w:val="000008"/>
          <w:sz w:val="28"/>
          <w:szCs w:val="28"/>
        </w:rPr>
        <w:t>аккомпанемента</w:t>
      </w:r>
    </w:p>
    <w:p w14:paraId="67C266D0" w14:textId="77777777" w:rsidR="00C070CB" w:rsidRPr="002132B8" w:rsidRDefault="00C070CB" w:rsidP="005279A1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вместо фонограммы допускается живой аккомпанемент (до 6 чел.);</w:t>
      </w:r>
    </w:p>
    <w:p w14:paraId="27EF2D1B" w14:textId="5DB49287" w:rsidR="00C070CB" w:rsidRDefault="00C070CB" w:rsidP="005279A1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в данной номинации – 2 подгруппы: 1) Мальчики; 2) Девочки,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следовательно разыгрывается 2 комплекта наград (по одному в каждой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подгруппе). При желании девочки могут подать заявку в подгруппу 1.</w:t>
      </w:r>
    </w:p>
    <w:p w14:paraId="7366203A" w14:textId="77777777" w:rsidR="006D22D1" w:rsidRPr="002132B8" w:rsidRDefault="006D22D1" w:rsidP="005279A1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1DA21BBC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3. Оркестровые ударные</w:t>
      </w:r>
    </w:p>
    <w:p w14:paraId="6F0EB43D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Младшая и средняя возрастные группы:</w:t>
      </w:r>
    </w:p>
    <w:p w14:paraId="22258A2A" w14:textId="77777777" w:rsidR="00C070CB" w:rsidRPr="002132B8" w:rsidRDefault="00C070CB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разные пьесы на выбор</w:t>
      </w:r>
    </w:p>
    <w:p w14:paraId="1532266E" w14:textId="77777777" w:rsidR="00C070CB" w:rsidRPr="002132B8" w:rsidRDefault="00793297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t xml:space="preserve">– </w:t>
      </w:r>
      <w:r w:rsidR="00C070CB" w:rsidRPr="002132B8">
        <w:rPr>
          <w:rFonts w:ascii="Times New Roman" w:hAnsi="Times New Roman" w:cs="Times New Roman"/>
          <w:color w:val="000008"/>
          <w:sz w:val="28"/>
          <w:szCs w:val="28"/>
        </w:rPr>
        <w:t xml:space="preserve">допустимые для исполнения инструменты: </w:t>
      </w:r>
      <w:r w:rsidR="00C070CB"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колокольчики, ксилофон,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="00C070CB"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малый барабан</w:t>
      </w:r>
    </w:p>
    <w:p w14:paraId="3FF91424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Юношеская, молодежная возрастные группы:</w:t>
      </w:r>
    </w:p>
    <w:p w14:paraId="51867C2C" w14:textId="77777777" w:rsidR="00C070CB" w:rsidRPr="002132B8" w:rsidRDefault="00C070CB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разные пьесы на выбор</w:t>
      </w:r>
    </w:p>
    <w:p w14:paraId="2F568EAF" w14:textId="77777777" w:rsidR="00C070CB" w:rsidRPr="002132B8" w:rsidRDefault="00C070CB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 xml:space="preserve">– допустимые для исполнения инструменты: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вибрафон, ксилофон,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литавры, мультиперкуссия, малый барабан</w:t>
      </w:r>
    </w:p>
    <w:p w14:paraId="26AC9C3A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Старшая, взрослая возрастные группы:</w:t>
      </w:r>
    </w:p>
    <w:p w14:paraId="46F22FF1" w14:textId="77777777" w:rsidR="00C070CB" w:rsidRPr="002132B8" w:rsidRDefault="00C070CB" w:rsidP="005279A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разные пьесы на выбор</w:t>
      </w:r>
    </w:p>
    <w:p w14:paraId="51CE36FC" w14:textId="279F8A65" w:rsidR="00C070CB" w:rsidRDefault="005279A1" w:rsidP="006D22D1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t xml:space="preserve">– </w:t>
      </w:r>
      <w:r w:rsidR="00C070CB" w:rsidRPr="002132B8">
        <w:rPr>
          <w:rFonts w:ascii="Times New Roman" w:hAnsi="Times New Roman" w:cs="Times New Roman"/>
          <w:color w:val="000008"/>
          <w:sz w:val="28"/>
          <w:szCs w:val="28"/>
        </w:rPr>
        <w:t xml:space="preserve">допустимые для исполнения инструменты: </w:t>
      </w:r>
      <w:r w:rsidR="00C070CB"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маримба, ксилофон, литавры,</w:t>
      </w:r>
      <w:r w:rsidR="006D22D1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="00C070CB"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мультиперкуссия, малый барабан</w:t>
      </w:r>
    </w:p>
    <w:p w14:paraId="7C15536A" w14:textId="77777777" w:rsidR="006D22D1" w:rsidRPr="002132B8" w:rsidRDefault="006D22D1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6F20334B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4. Малый барабан – соло</w:t>
      </w:r>
    </w:p>
    <w:p w14:paraId="415CA49B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Младшая и средняя возрастные группы</w:t>
      </w:r>
    </w:p>
    <w:p w14:paraId="1A239891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разные пьесы на выбор</w:t>
      </w:r>
    </w:p>
    <w:p w14:paraId="62A0A660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Юношеская, молодежная, старшая, взрослая возрастные группы:</w:t>
      </w:r>
    </w:p>
    <w:p w14:paraId="481B9774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разные пьесы на выбор, одна из которых с элементами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рудиментальной техники</w:t>
      </w:r>
    </w:p>
    <w:p w14:paraId="658E0A2A" w14:textId="5BB4DAF7" w:rsidR="006D22D1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*допускается исполнение программы по нотам</w:t>
      </w:r>
    </w:p>
    <w:p w14:paraId="444117D0" w14:textId="77777777" w:rsidR="006D22D1" w:rsidRDefault="006D22D1">
      <w:pPr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8"/>
          <w:sz w:val="28"/>
          <w:szCs w:val="28"/>
        </w:rPr>
        <w:br w:type="page"/>
      </w:r>
    </w:p>
    <w:p w14:paraId="5BC2D010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1528E2F9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5. Литавры – соло</w:t>
      </w:r>
    </w:p>
    <w:p w14:paraId="5C982BA5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Все возрастные группы:</w:t>
      </w:r>
    </w:p>
    <w:p w14:paraId="54CF33D4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произведения – соло или под фонограмму</w:t>
      </w:r>
    </w:p>
    <w:p w14:paraId="2C043285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*допускается исполнение программы по нотам;</w:t>
      </w:r>
    </w:p>
    <w:p w14:paraId="3812DE60" w14:textId="103B577D" w:rsidR="00C070CB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*необходимо предоставить 3 распечатанные копии нот на стол жюри.</w:t>
      </w:r>
    </w:p>
    <w:p w14:paraId="4F98107B" w14:textId="77777777" w:rsidR="006D22D1" w:rsidRPr="002132B8" w:rsidRDefault="006D22D1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46E9DC58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6. Вибрафон – соло</w:t>
      </w:r>
    </w:p>
    <w:p w14:paraId="14B70326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Все возрастные группы:</w:t>
      </w:r>
    </w:p>
    <w:p w14:paraId="4C0080DA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разные пьесы на выбор (исполняется четырьмя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палочками)</w:t>
      </w:r>
    </w:p>
    <w:p w14:paraId="4A5BFFF0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*для молодежной, старшой, взрослой возрастных групп допускается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исполнение как соло, так и с фортепианным аккомпанементом;</w:t>
      </w:r>
    </w:p>
    <w:p w14:paraId="467684BC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*необходимо </w:t>
      </w:r>
      <w:r w:rsidRPr="002132B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3 распечатанные копии нот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на стол жюри;</w:t>
      </w:r>
    </w:p>
    <w:p w14:paraId="4BCF0560" w14:textId="17BD0FC2" w:rsidR="00C070CB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*возможно исполнить оригинальные сочинения под минус.</w:t>
      </w:r>
    </w:p>
    <w:p w14:paraId="4B124D7B" w14:textId="77777777" w:rsidR="006D22D1" w:rsidRPr="002132B8" w:rsidRDefault="006D22D1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600E0EFC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7. Маримба – соло</w:t>
      </w:r>
    </w:p>
    <w:p w14:paraId="1661D4F5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Все возрастные группы:</w:t>
      </w:r>
    </w:p>
    <w:p w14:paraId="423374B3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разные пьесы на выбор (исполняется четырьмя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палочками)</w:t>
      </w:r>
    </w:p>
    <w:p w14:paraId="4B10CB9F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*для молодежной, старшой, взрослой возрастных групп допускается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исполнение как соло, так и с фортепианным аккомпанементом;</w:t>
      </w:r>
    </w:p>
    <w:p w14:paraId="5E606F5F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*необходимо предоставить 3 распечатанные копии нот на стол жюри;</w:t>
      </w:r>
    </w:p>
    <w:p w14:paraId="349D7CD5" w14:textId="183356E1" w:rsidR="00C070CB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*возможно исполнить оригинальные сочинения под минус.</w:t>
      </w:r>
    </w:p>
    <w:p w14:paraId="0498BE7F" w14:textId="77777777" w:rsidR="006D22D1" w:rsidRPr="002132B8" w:rsidRDefault="006D22D1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18CAD1BF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8. Классический ансамбль ударных инструментов</w:t>
      </w:r>
    </w:p>
    <w:p w14:paraId="37DD421C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Все возрастные группы:</w:t>
      </w:r>
    </w:p>
    <w:p w14:paraId="3E3E0F14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стилистически разные произведения на выбор</w:t>
      </w:r>
    </w:p>
    <w:p w14:paraId="6DD5431C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*возможно исполнить оригинальные сочинения;</w:t>
      </w:r>
    </w:p>
    <w:p w14:paraId="297C8900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*малые и большие ансамбли прослушиваются отдельно;</w:t>
      </w:r>
    </w:p>
    <w:p w14:paraId="29A09A58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*в малых ансамблях (дуэт, трио) в младшей и средней возрастных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категориях допускается участие концертмейстера;</w:t>
      </w:r>
    </w:p>
    <w:p w14:paraId="114DF78A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*в больших ансамблях (от 4 чел.) допускается участие педагога;</w:t>
      </w:r>
    </w:p>
    <w:p w14:paraId="771E2D3D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*допускается исполнение программы по нотам;</w:t>
      </w:r>
    </w:p>
    <w:p w14:paraId="5BBA81A2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*ограничений по музыкальным стилям и жанрам исполняемых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произведений </w:t>
      </w:r>
      <w:proofErr w:type="gramStart"/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нет(</w:t>
      </w:r>
      <w:proofErr w:type="gramEnd"/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кроме тяжёлой музыки);</w:t>
      </w:r>
    </w:p>
    <w:p w14:paraId="1D0C0316" w14:textId="72D0CFEC" w:rsidR="00C070CB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*исполнение конкурсной программы под фонограмму не допускается.</w:t>
      </w:r>
    </w:p>
    <w:p w14:paraId="4FC57D01" w14:textId="77777777" w:rsidR="006D22D1" w:rsidRPr="002132B8" w:rsidRDefault="006D22D1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70DF37A9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9. Ансамбль этнических ударных инструментов и оригинальный жанр</w:t>
      </w:r>
    </w:p>
    <w:p w14:paraId="3E6731FA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Все возрастные группы:</w:t>
      </w:r>
    </w:p>
    <w:p w14:paraId="17F506BC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– 3 стилистически разные пьесы на выбор</w:t>
      </w:r>
    </w:p>
    <w:p w14:paraId="2E1015A4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*возможно исполнить оригинальные сочинения;</w:t>
      </w:r>
    </w:p>
    <w:p w14:paraId="3A1B0906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*в каждой возрастной группе допускается участие двух педагогов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(концертмейстера и руководителя ансамбля или двух иллюстраторов);</w:t>
      </w:r>
    </w:p>
    <w:p w14:paraId="3A35F9DB" w14:textId="66597B55" w:rsidR="00C070CB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lastRenderedPageBreak/>
        <w:t>*ансамбли ударных инструментов оригинального жанра, использующие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нетрадиционные, сопутствующие предметы, имитирующие ударные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инструменты, а также этнические ударные инструменты.</w:t>
      </w:r>
    </w:p>
    <w:p w14:paraId="11DD6245" w14:textId="77777777" w:rsidR="006D22D1" w:rsidRPr="002132B8" w:rsidRDefault="006D22D1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43BF15C2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10. Барабанные шоу</w:t>
      </w:r>
    </w:p>
    <w:p w14:paraId="14B28D18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Все возрастные группы:</w:t>
      </w:r>
    </w:p>
    <w:p w14:paraId="20DB8E7D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произведения – соло или под фонограмму</w:t>
      </w:r>
    </w:p>
    <w:p w14:paraId="21F610CD" w14:textId="0D32B59A" w:rsidR="00C070CB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свободная программа</w:t>
      </w:r>
    </w:p>
    <w:p w14:paraId="6D6D8951" w14:textId="77777777" w:rsidR="006D22D1" w:rsidRPr="002132B8" w:rsidRDefault="006D22D1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77EF5592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11. Барабанщицы – мажоретки</w:t>
      </w:r>
    </w:p>
    <w:p w14:paraId="33B2BEB9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Все возрастные группы:</w:t>
      </w:r>
    </w:p>
    <w:p w14:paraId="6B4B7C45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произведения на выбор</w:t>
      </w:r>
    </w:p>
    <w:p w14:paraId="49EB64B1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рисунок, дефиле, перестановки</w:t>
      </w:r>
    </w:p>
    <w:p w14:paraId="6682BD6E" w14:textId="750FA43D" w:rsidR="00C070CB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*допускается применение дополнительных реквизитов: батонов, флагов,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мэйсов (жезлов).</w:t>
      </w:r>
    </w:p>
    <w:p w14:paraId="741CBAAF" w14:textId="77777777" w:rsidR="006D22D1" w:rsidRPr="002132B8" w:rsidRDefault="006D22D1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40AA0AB7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12. Маршевый ансамбль ударных инструментов с элементами дефиле</w:t>
      </w:r>
    </w:p>
    <w:p w14:paraId="5669DB95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Все возрастные группы:</w:t>
      </w:r>
    </w:p>
    <w:p w14:paraId="3619B972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произведения на выбор</w:t>
      </w:r>
    </w:p>
    <w:p w14:paraId="13EC2DD9" w14:textId="1E39E75B" w:rsidR="00C070CB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*допускается исполнение конкурсной программы под фонограмму.</w:t>
      </w:r>
    </w:p>
    <w:p w14:paraId="2E6D5C83" w14:textId="77777777" w:rsidR="006D22D1" w:rsidRPr="002132B8" w:rsidRDefault="006D22D1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66A792BB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13. Духовые оркестры</w:t>
      </w:r>
    </w:p>
    <w:p w14:paraId="45B4F2EA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Все возрастные группы:</w:t>
      </w:r>
    </w:p>
    <w:p w14:paraId="49D7D2D3" w14:textId="3482C7E3" w:rsidR="00C070CB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произведения на выбор, в каждом из которых присутствует соло</w:t>
      </w:r>
      <w:r w:rsidR="002132B8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барабанов</w:t>
      </w:r>
    </w:p>
    <w:p w14:paraId="183B0F15" w14:textId="77777777" w:rsidR="006D22D1" w:rsidRPr="002132B8" w:rsidRDefault="006D22D1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77BFBDFE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14. Конкурс свободных программ</w:t>
      </w:r>
    </w:p>
    <w:p w14:paraId="11E8B535" w14:textId="77777777" w:rsidR="00C070CB" w:rsidRPr="002132B8" w:rsidRDefault="00C070CB" w:rsidP="005279A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Все возрастные группы:</w:t>
      </w:r>
    </w:p>
    <w:p w14:paraId="277C7684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произведения на выбор</w:t>
      </w:r>
    </w:p>
    <w:p w14:paraId="6CDB6BA2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свободная программа</w:t>
      </w:r>
    </w:p>
    <w:p w14:paraId="38BD2335" w14:textId="2CBE5446" w:rsidR="00C070CB" w:rsidRDefault="00C070CB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*к участию допускаются солисты, ансамбли, оркестры, исполняющие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программу любого жанра, демонстрирующие свободные формы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исполнения на ударных инструментах в сочетании с другими видами</w:t>
      </w:r>
      <w:r w:rsid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искусств (вокал, хореография, театрализация и др.)</w:t>
      </w:r>
    </w:p>
    <w:p w14:paraId="1CB3CB63" w14:textId="77777777" w:rsidR="006D22D1" w:rsidRPr="002132B8" w:rsidRDefault="006D22D1" w:rsidP="00793297">
      <w:pPr>
        <w:autoSpaceDE w:val="0"/>
        <w:autoSpaceDN w:val="0"/>
        <w:adjustRightInd w:val="0"/>
        <w:spacing w:after="0" w:line="240" w:lineRule="auto"/>
        <w:ind w:left="284"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4AFC7DBF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15. Учитель – ученик</w:t>
      </w:r>
    </w:p>
    <w:p w14:paraId="5370EBE4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2 произведения на выбор</w:t>
      </w:r>
    </w:p>
    <w:p w14:paraId="2E166C0F" w14:textId="77777777" w:rsidR="00C070CB" w:rsidRPr="002132B8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свободная программа</w:t>
      </w:r>
    </w:p>
    <w:p w14:paraId="2D3C5A4F" w14:textId="23AB00F7" w:rsidR="006D22D1" w:rsidRDefault="00C070CB" w:rsidP="00793297">
      <w:pPr>
        <w:autoSpaceDE w:val="0"/>
        <w:autoSpaceDN w:val="0"/>
        <w:adjustRightInd w:val="0"/>
        <w:spacing w:after="0" w:line="240" w:lineRule="auto"/>
        <w:ind w:left="567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– нет разделения на возрастные группы</w:t>
      </w:r>
    </w:p>
    <w:p w14:paraId="55CEDCA6" w14:textId="1E1B37B8" w:rsidR="00793297" w:rsidRPr="002132B8" w:rsidRDefault="006D22D1" w:rsidP="006D22D1">
      <w:pPr>
        <w:rPr>
          <w:rFonts w:ascii="Times New Roman" w:hAnsi="Times New Roman" w:cs="Times New Roman"/>
          <w:color w:val="000008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br w:type="page"/>
      </w:r>
    </w:p>
    <w:p w14:paraId="7BF3B3A1" w14:textId="77777777" w:rsidR="00C070CB" w:rsidRPr="002132B8" w:rsidRDefault="00C070CB" w:rsidP="0021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lastRenderedPageBreak/>
        <w:t>ОСНОВНЫЕ МЕРОПРИЯТИЯ ФЕСТИВАЛЯ-КОНКУРСА</w:t>
      </w:r>
    </w:p>
    <w:p w14:paraId="4F3F13D6" w14:textId="77777777" w:rsidR="00EB0D85" w:rsidRPr="002132B8" w:rsidRDefault="00EB0D85" w:rsidP="0021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41E8C565" w14:textId="7A0672A2" w:rsidR="00C070CB" w:rsidRPr="002132B8" w:rsidRDefault="00C070CB" w:rsidP="002132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Открытый Фестиваль-конкурс (солистов, ансамблей, оркестров)</w:t>
      </w:r>
    </w:p>
    <w:p w14:paraId="19E98691" w14:textId="77777777" w:rsidR="00C070CB" w:rsidRPr="00793297" w:rsidRDefault="00C070CB" w:rsidP="00793297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Мастер – классы преподавателей и исполнителей.</w:t>
      </w:r>
    </w:p>
    <w:p w14:paraId="2EDC181B" w14:textId="77777777" w:rsidR="00C070CB" w:rsidRPr="002132B8" w:rsidRDefault="00C070CB" w:rsidP="002132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 xml:space="preserve">Гала – концерт обладателей Гран-при </w:t>
      </w:r>
      <w:r w:rsidR="00793297">
        <w:rPr>
          <w:rFonts w:ascii="Times New Roman" w:hAnsi="Times New Roman" w:cs="Times New Roman"/>
          <w:color w:val="000008"/>
          <w:sz w:val="28"/>
          <w:szCs w:val="28"/>
        </w:rPr>
        <w:t>Ф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естиваля-конкурса.</w:t>
      </w:r>
    </w:p>
    <w:p w14:paraId="4C959CD3" w14:textId="2BB75AB8" w:rsidR="00C070CB" w:rsidRPr="006C5D0A" w:rsidRDefault="00C070CB" w:rsidP="002132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6C5D0A">
        <w:rPr>
          <w:rFonts w:ascii="Times New Roman" w:hAnsi="Times New Roman" w:cs="Times New Roman"/>
          <w:color w:val="000008"/>
          <w:sz w:val="28"/>
          <w:szCs w:val="28"/>
        </w:rPr>
        <w:t>Выставка нотных и методических изданий, аудио и видеоматериалов на сайте</w:t>
      </w:r>
      <w:r w:rsidR="006C5D0A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6C5D0A">
        <w:rPr>
          <w:rFonts w:ascii="Times New Roman" w:hAnsi="Times New Roman" w:cs="Times New Roman"/>
          <w:color w:val="000008"/>
          <w:sz w:val="28"/>
          <w:szCs w:val="28"/>
        </w:rPr>
        <w:t>АНО «</w:t>
      </w:r>
      <w:hyperlink r:id="rId10" w:history="1">
        <w:r w:rsidRPr="006946FB">
          <w:rPr>
            <w:rStyle w:val="ab"/>
            <w:rFonts w:ascii="Times New Roman" w:hAnsi="Times New Roman" w:cs="Times New Roman"/>
            <w:sz w:val="28"/>
            <w:szCs w:val="28"/>
          </w:rPr>
          <w:t>Талантли</w:t>
        </w:r>
        <w:r w:rsidR="00793297" w:rsidRPr="006946FB">
          <w:rPr>
            <w:rStyle w:val="ab"/>
            <w:rFonts w:ascii="Times New Roman" w:hAnsi="Times New Roman" w:cs="Times New Roman"/>
            <w:sz w:val="28"/>
            <w:szCs w:val="28"/>
          </w:rPr>
          <w:t>вые дети</w:t>
        </w:r>
      </w:hyperlink>
      <w:r w:rsidR="00793297">
        <w:rPr>
          <w:rFonts w:ascii="Times New Roman" w:hAnsi="Times New Roman" w:cs="Times New Roman"/>
          <w:color w:val="000008"/>
          <w:sz w:val="28"/>
          <w:szCs w:val="28"/>
        </w:rPr>
        <w:t xml:space="preserve">» и группе </w:t>
      </w:r>
      <w:hyperlink r:id="rId11" w:history="1">
        <w:r w:rsidR="00793297" w:rsidRPr="006946FB">
          <w:rPr>
            <w:rStyle w:val="ab"/>
            <w:rFonts w:ascii="Times New Roman" w:hAnsi="Times New Roman" w:cs="Times New Roman"/>
            <w:sz w:val="28"/>
            <w:szCs w:val="28"/>
          </w:rPr>
          <w:t>ВКонтакте</w:t>
        </w:r>
      </w:hyperlink>
      <w:r w:rsidR="00793297">
        <w:rPr>
          <w:rFonts w:ascii="Times New Roman" w:hAnsi="Times New Roman" w:cs="Times New Roman"/>
          <w:color w:val="000008"/>
          <w:sz w:val="28"/>
          <w:szCs w:val="28"/>
        </w:rPr>
        <w:t xml:space="preserve"> с 8</w:t>
      </w:r>
      <w:r w:rsidRPr="006C5D0A">
        <w:rPr>
          <w:rFonts w:ascii="Times New Roman" w:hAnsi="Times New Roman" w:cs="Times New Roman"/>
          <w:color w:val="000008"/>
          <w:sz w:val="28"/>
          <w:szCs w:val="28"/>
        </w:rPr>
        <w:t xml:space="preserve"> по 11 февраля.</w:t>
      </w:r>
    </w:p>
    <w:p w14:paraId="22AE1C67" w14:textId="77777777" w:rsidR="00EB0D85" w:rsidRDefault="00EB0D85" w:rsidP="0021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0C84556A" w14:textId="77777777" w:rsidR="00793297" w:rsidRPr="002132B8" w:rsidRDefault="00793297" w:rsidP="0021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4BCD8D9D" w14:textId="77777777" w:rsidR="00C070CB" w:rsidRPr="002132B8" w:rsidRDefault="00C070CB" w:rsidP="006C5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ПРИЗЫ</w:t>
      </w:r>
    </w:p>
    <w:p w14:paraId="27BE8C2A" w14:textId="77777777" w:rsidR="00C070CB" w:rsidRPr="002132B8" w:rsidRDefault="00C070CB" w:rsidP="0021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5413EFB6" w14:textId="3086D8AC" w:rsidR="00C070CB" w:rsidRPr="002132B8" w:rsidRDefault="00C070CB" w:rsidP="006C5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1. Обладателям Гран-при Фестиваля-конкурса вручаются дипломы,</w:t>
      </w:r>
      <w:r w:rsidR="006C5D0A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памятные</w:t>
      </w:r>
      <w:r w:rsidR="006C5D0A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подарки</w:t>
      </w:r>
    </w:p>
    <w:p w14:paraId="1BE00BC3" w14:textId="77777777" w:rsidR="00C070CB" w:rsidRPr="002132B8" w:rsidRDefault="00C070CB" w:rsidP="006C5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 xml:space="preserve">2. Победителям </w:t>
      </w:r>
      <w:r w:rsidR="00793297">
        <w:rPr>
          <w:rFonts w:ascii="Times New Roman" w:hAnsi="Times New Roman" w:cs="Times New Roman"/>
          <w:color w:val="000008"/>
          <w:sz w:val="28"/>
          <w:szCs w:val="28"/>
        </w:rPr>
        <w:t>Ф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естиваля – конкурса присуждаются дипломы лауреатов,</w:t>
      </w:r>
      <w:r w:rsidR="006C5D0A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дипломантов, памятные статуэтки и медали</w:t>
      </w:r>
    </w:p>
    <w:p w14:paraId="7D2FE7DE" w14:textId="55E2EAB3" w:rsidR="00793297" w:rsidRDefault="00C070CB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color w:val="000008"/>
          <w:sz w:val="28"/>
          <w:szCs w:val="28"/>
        </w:rPr>
        <w:t>3. Педагогам, концертмейстерам, музыкальным заведениям вручаются</w:t>
      </w:r>
      <w:r w:rsidR="006C5D0A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2132B8">
        <w:rPr>
          <w:rFonts w:ascii="Times New Roman" w:hAnsi="Times New Roman" w:cs="Times New Roman"/>
          <w:color w:val="000008"/>
          <w:sz w:val="28"/>
          <w:szCs w:val="28"/>
        </w:rPr>
        <w:t>благодарственные письма в электронном виде.</w:t>
      </w:r>
    </w:p>
    <w:p w14:paraId="7D52A5F2" w14:textId="489F7A2B" w:rsidR="006D22D1" w:rsidRDefault="006D22D1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291EA6AE" w14:textId="77777777" w:rsidR="006D22D1" w:rsidRDefault="006D22D1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6000B2DA" w14:textId="081B85DE" w:rsidR="00EB0D85" w:rsidRPr="006D22D1" w:rsidRDefault="00C070CB" w:rsidP="006D22D1">
      <w:pPr>
        <w:jc w:val="center"/>
        <w:rPr>
          <w:rFonts w:ascii="Times New Roman" w:hAnsi="Times New Roman" w:cs="Times New Roman"/>
          <w:color w:val="000008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8"/>
          <w:sz w:val="28"/>
          <w:szCs w:val="28"/>
        </w:rPr>
        <w:t>ВРЕМЯ И МЕСТО ПРОВЕДЕНИЯ ФЕСТИВАЛЯ-КОНКУРСА</w:t>
      </w:r>
    </w:p>
    <w:p w14:paraId="15DA4FDB" w14:textId="3B6D21AA" w:rsidR="00EB0D85" w:rsidRDefault="006946FB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t>Фестиваль-к</w:t>
      </w:r>
      <w:r w:rsidR="00C070CB" w:rsidRPr="002132B8">
        <w:rPr>
          <w:rFonts w:ascii="Times New Roman" w:hAnsi="Times New Roman" w:cs="Times New Roman"/>
          <w:color w:val="000008"/>
          <w:sz w:val="28"/>
          <w:szCs w:val="28"/>
        </w:rPr>
        <w:t xml:space="preserve">онкурс проводится </w:t>
      </w:r>
      <w:r w:rsidR="00C070CB" w:rsidRPr="00213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0</w:t>
      </w:r>
      <w:r w:rsidR="00793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C070CB" w:rsidRPr="00213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февраля 2023 по 11 февраля 2023 года.</w:t>
      </w:r>
    </w:p>
    <w:p w14:paraId="64B13CAA" w14:textId="5AB7898E" w:rsidR="006946FB" w:rsidRDefault="006946FB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Расписание:</w:t>
      </w:r>
    </w:p>
    <w:p w14:paraId="7336454B" w14:textId="11766F2E" w:rsidR="00793297" w:rsidRDefault="00793297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08.02.2023: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9.00-13.00 – Младшая, средняя возрастные группы</w:t>
      </w:r>
      <w:r w:rsidR="006946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всех номинациях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 МБУ ДО ДМШ №1 г. Хабаровска (</w:t>
      </w:r>
      <w:r w:rsidRPr="006D22D1">
        <w:rPr>
          <w:rFonts w:ascii="Times New Roman" w:hAnsi="Times New Roman" w:cs="Times New Roman"/>
          <w:b/>
          <w:color w:val="000000"/>
          <w:sz w:val="28"/>
          <w:szCs w:val="28"/>
        </w:rPr>
        <w:t>ул. Гоголя, 25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040D4C0E" w14:textId="7FCF6CF5" w:rsidR="00793297" w:rsidRDefault="00793297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09.02.2023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9.00-18.00 –</w:t>
      </w:r>
      <w:r w:rsidR="006D22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Юношеская, молодежная, старшая, взрослая, смешанная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возрастные группы</w:t>
      </w:r>
      <w:r w:rsidR="006D22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 всех номинациях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 Культурно-спортивный комплекс «Арсеналец» (</w:t>
      </w:r>
      <w:r w:rsidRPr="006D22D1">
        <w:rPr>
          <w:rFonts w:ascii="Times New Roman" w:hAnsi="Times New Roman" w:cs="Times New Roman"/>
          <w:b/>
          <w:color w:val="000000"/>
          <w:sz w:val="28"/>
          <w:szCs w:val="28"/>
        </w:rPr>
        <w:t>г. Хабаровск, ул. Тихоокеанская, 60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0D2B67AA" w14:textId="77777777" w:rsidR="00793297" w:rsidRDefault="00793297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10.02.2023</w:t>
      </w:r>
      <w:r w:rsidR="00DB7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Культурная программа (будет сообщено дополнительно)</w:t>
      </w:r>
    </w:p>
    <w:p w14:paraId="5534AF89" w14:textId="0675DB43" w:rsidR="00793297" w:rsidRDefault="00793297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11.02.2023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DB7AD3">
        <w:rPr>
          <w:rFonts w:ascii="Times New Roman" w:hAnsi="Times New Roman" w:cs="Times New Roman"/>
          <w:bCs/>
          <w:color w:val="000000"/>
          <w:sz w:val="28"/>
          <w:szCs w:val="28"/>
        </w:rPr>
        <w:t>10.00-13.00 – Мастер-классы; Хабаровский краевой колледж искусств (</w:t>
      </w:r>
      <w:r w:rsidR="00DB7AD3" w:rsidRPr="006D22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proofErr w:type="spellStart"/>
      <w:r w:rsidR="00DB7AD3" w:rsidRPr="006D22D1">
        <w:rPr>
          <w:rFonts w:ascii="Times New Roman" w:hAnsi="Times New Roman" w:cs="Times New Roman"/>
          <w:b/>
          <w:color w:val="000000"/>
          <w:sz w:val="28"/>
          <w:szCs w:val="28"/>
        </w:rPr>
        <w:t>Волочаевская</w:t>
      </w:r>
      <w:proofErr w:type="spellEnd"/>
      <w:r w:rsidR="00DB7AD3" w:rsidRPr="006D22D1">
        <w:rPr>
          <w:rFonts w:ascii="Times New Roman" w:hAnsi="Times New Roman" w:cs="Times New Roman"/>
          <w:b/>
          <w:color w:val="000000"/>
          <w:sz w:val="28"/>
          <w:szCs w:val="28"/>
        </w:rPr>
        <w:t>, 162</w:t>
      </w:r>
      <w:r w:rsidR="00DB7AD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72694B8A" w14:textId="0A3CE1E8" w:rsidR="00B06E11" w:rsidRDefault="00B06E11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18.30 – Гала-концерт участников Фестиваля-конкурса; Хабаровский Городской дворец культуры (</w:t>
      </w:r>
      <w:r w:rsidRPr="00B06E11">
        <w:rPr>
          <w:rFonts w:ascii="Times New Roman" w:hAnsi="Times New Roman" w:cs="Times New Roman"/>
          <w:b/>
          <w:color w:val="000000"/>
          <w:sz w:val="28"/>
          <w:szCs w:val="28"/>
        </w:rPr>
        <w:t>ул. Ленина, 85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1C0276FD" w14:textId="259B96C6" w:rsidR="006D22D1" w:rsidRDefault="006D22D1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CF3F75E" w14:textId="77777777" w:rsidR="006D22D1" w:rsidRPr="00793297" w:rsidRDefault="006D22D1" w:rsidP="00793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8D303FB" w14:textId="65D2297E" w:rsidR="00EB0D85" w:rsidRPr="002132B8" w:rsidRDefault="00C070CB" w:rsidP="006D2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3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ФИНАНСОВЫЕ УСЛОВИЯ</w:t>
      </w:r>
    </w:p>
    <w:p w14:paraId="624C83D5" w14:textId="77777777" w:rsidR="00C070CB" w:rsidRPr="006C5D0A" w:rsidRDefault="00C070CB" w:rsidP="006C5D0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D0A">
        <w:rPr>
          <w:rFonts w:ascii="Times New Roman" w:hAnsi="Times New Roman" w:cs="Times New Roman"/>
          <w:color w:val="000000"/>
          <w:sz w:val="28"/>
          <w:szCs w:val="28"/>
        </w:rPr>
        <w:t>Расходы на организацию и проведение Фестиваля-конкурса осуществляются</w:t>
      </w:r>
      <w:r w:rsidR="006C5D0A" w:rsidRPr="006C5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D0A">
        <w:rPr>
          <w:rFonts w:ascii="Times New Roman" w:hAnsi="Times New Roman" w:cs="Times New Roman"/>
          <w:color w:val="000000"/>
          <w:sz w:val="28"/>
          <w:szCs w:val="28"/>
        </w:rPr>
        <w:t>за счёт Учредителя и членских взносов участника (далее - взнос) и обеспечивают</w:t>
      </w:r>
      <w:r w:rsidR="006C5D0A" w:rsidRPr="006C5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D0A">
        <w:rPr>
          <w:rFonts w:ascii="Times New Roman" w:hAnsi="Times New Roman" w:cs="Times New Roman"/>
          <w:color w:val="000000"/>
          <w:sz w:val="28"/>
          <w:szCs w:val="28"/>
        </w:rPr>
        <w:t>формирование призового фонда, изготовление дипломов и благодарственных</w:t>
      </w:r>
      <w:r w:rsidR="006C5D0A" w:rsidRPr="006C5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D0A">
        <w:rPr>
          <w:rFonts w:ascii="Times New Roman" w:hAnsi="Times New Roman" w:cs="Times New Roman"/>
          <w:color w:val="000000"/>
          <w:sz w:val="28"/>
          <w:szCs w:val="28"/>
        </w:rPr>
        <w:t>писем, изготовление сувенирной продукции и рекламных буклетов,</w:t>
      </w:r>
      <w:r w:rsidR="006C5D0A" w:rsidRPr="006C5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D0A">
        <w:rPr>
          <w:rFonts w:ascii="Times New Roman" w:hAnsi="Times New Roman" w:cs="Times New Roman"/>
          <w:color w:val="000000"/>
          <w:sz w:val="28"/>
          <w:szCs w:val="28"/>
        </w:rPr>
        <w:t>административные расходы, проведение рекламной кампании, аренду залов,</w:t>
      </w:r>
      <w:r w:rsidR="006C5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D0A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обеспечение.</w:t>
      </w:r>
    </w:p>
    <w:p w14:paraId="2C6A5F71" w14:textId="77777777" w:rsidR="00C070CB" w:rsidRPr="006C5D0A" w:rsidRDefault="00C070CB" w:rsidP="006C5D0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6C5D0A">
        <w:rPr>
          <w:rFonts w:ascii="Times New Roman" w:hAnsi="Times New Roman" w:cs="Times New Roman"/>
          <w:color w:val="000008"/>
          <w:sz w:val="28"/>
          <w:szCs w:val="28"/>
        </w:rPr>
        <w:t>Участники Фестиваля-конкурса оплачивают взнос за каждую номинацию и</w:t>
      </w:r>
      <w:r w:rsidR="006C5D0A"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6C5D0A">
        <w:rPr>
          <w:rFonts w:ascii="Times New Roman" w:hAnsi="Times New Roman" w:cs="Times New Roman"/>
          <w:color w:val="000008"/>
          <w:sz w:val="28"/>
          <w:szCs w:val="28"/>
        </w:rPr>
        <w:t>возрастную группу отдельно.</w:t>
      </w:r>
    </w:p>
    <w:p w14:paraId="07DC3C75" w14:textId="77777777" w:rsidR="00C070CB" w:rsidRPr="006C5D0A" w:rsidRDefault="00C070CB" w:rsidP="006C5D0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D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Категория воспитанников детских домов, с нозологиями освобождаются от</w:t>
      </w:r>
      <w:r w:rsidR="006C5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5D0A">
        <w:rPr>
          <w:rFonts w:ascii="Times New Roman" w:hAnsi="Times New Roman" w:cs="Times New Roman"/>
          <w:color w:val="000000"/>
          <w:sz w:val="28"/>
          <w:szCs w:val="28"/>
        </w:rPr>
        <w:t>членского взноса участника Фестиваля-конкурса.</w:t>
      </w:r>
    </w:p>
    <w:p w14:paraId="27081625" w14:textId="77777777" w:rsidR="00C070CB" w:rsidRPr="002132B8" w:rsidRDefault="00C070CB" w:rsidP="006C5D0A">
      <w:pPr>
        <w:pStyle w:val="a5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color w:val="000008"/>
          <w:sz w:val="28"/>
          <w:szCs w:val="28"/>
          <w:lang w:val="en-US"/>
        </w:rPr>
      </w:pPr>
      <w:r w:rsidRPr="002132B8">
        <w:rPr>
          <w:rFonts w:ascii="Times New Roman" w:hAnsi="Times New Roman" w:cs="Times New Roman"/>
          <w:color w:val="000000"/>
          <w:sz w:val="28"/>
          <w:szCs w:val="28"/>
        </w:rPr>
        <w:t>Членский взнос участника составляет:</w:t>
      </w:r>
    </w:p>
    <w:p w14:paraId="7C464169" w14:textId="77777777" w:rsidR="00C070CB" w:rsidRPr="002132B8" w:rsidRDefault="00C070CB" w:rsidP="00214F9F">
      <w:pPr>
        <w:spacing w:after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2943"/>
        <w:gridCol w:w="3402"/>
        <w:gridCol w:w="3827"/>
      </w:tblGrid>
      <w:tr w:rsidR="003823BA" w14:paraId="10693D5C" w14:textId="77777777" w:rsidTr="00447DE0">
        <w:tc>
          <w:tcPr>
            <w:tcW w:w="2943" w:type="dxa"/>
          </w:tcPr>
          <w:p w14:paraId="2E484D49" w14:textId="77777777" w:rsidR="003823BA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8"/>
                <w:sz w:val="28"/>
                <w:szCs w:val="28"/>
              </w:rPr>
              <w:t xml:space="preserve">Количественный </w:t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состав</w:t>
            </w:r>
          </w:p>
        </w:tc>
        <w:tc>
          <w:tcPr>
            <w:tcW w:w="3402" w:type="dxa"/>
          </w:tcPr>
          <w:p w14:paraId="26C9B1FA" w14:textId="132E3666" w:rsidR="003823BA" w:rsidRDefault="003823BA" w:rsidP="006D22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Базовый взнос при подаче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з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аявки не позднее чем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10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дней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до начала </w:t>
            </w:r>
            <w:r w:rsidR="006D22D1">
              <w:rPr>
                <w:rFonts w:ascii="TimesNewRomanPSMT" w:hAnsi="TimesNewRomanPSMT" w:cs="TimesNewRomanPSMT"/>
                <w:sz w:val="28"/>
                <w:szCs w:val="28"/>
              </w:rPr>
              <w:t>Фестиваля-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конкурса (по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каждой номинации</w:t>
            </w:r>
          </w:p>
          <w:p w14:paraId="22BD9019" w14:textId="77777777" w:rsidR="003823BA" w:rsidRDefault="003823BA" w:rsidP="006D22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включительно)</w:t>
            </w:r>
          </w:p>
        </w:tc>
        <w:tc>
          <w:tcPr>
            <w:tcW w:w="3827" w:type="dxa"/>
          </w:tcPr>
          <w:p w14:paraId="5D4DE579" w14:textId="1C0E34E3" w:rsidR="003823BA" w:rsidRDefault="003823BA" w:rsidP="006D22D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Базовый взнос участия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при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подаче позже, чем за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10 дней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до начала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6D22D1">
              <w:rPr>
                <w:rFonts w:ascii="TimesNewRomanPSMT" w:hAnsi="TimesNewRomanPSMT" w:cs="TimesNewRomanPSMT"/>
                <w:sz w:val="28"/>
                <w:szCs w:val="28"/>
              </w:rPr>
              <w:t>Фестиваля-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конкурса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+ 15 % к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базовой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(по каждой</w:t>
            </w:r>
            <w:r w:rsidR="00447DE0">
              <w:rPr>
                <w:rFonts w:ascii="TimesNewRomanPSMT" w:hAnsi="TimesNewRomanPSMT" w:cs="TimesNewRomanPSMT"/>
                <w:sz w:val="28"/>
                <w:szCs w:val="28"/>
              </w:rPr>
              <w:t xml:space="preserve"> номинации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включительно)</w:t>
            </w:r>
          </w:p>
        </w:tc>
      </w:tr>
      <w:tr w:rsidR="003823BA" w14:paraId="2F91E1DE" w14:textId="77777777" w:rsidTr="00447DE0">
        <w:tc>
          <w:tcPr>
            <w:tcW w:w="2943" w:type="dxa"/>
          </w:tcPr>
          <w:p w14:paraId="3063A334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Солисты</w:t>
            </w:r>
          </w:p>
        </w:tc>
        <w:tc>
          <w:tcPr>
            <w:tcW w:w="3402" w:type="dxa"/>
          </w:tcPr>
          <w:p w14:paraId="7978BEE1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1 500 </w:t>
            </w:r>
            <w:proofErr w:type="spellStart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827" w:type="dxa"/>
          </w:tcPr>
          <w:p w14:paraId="283FB866" w14:textId="77777777" w:rsidR="003823BA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1750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руб</w:t>
            </w:r>
            <w:proofErr w:type="spellEnd"/>
          </w:p>
        </w:tc>
      </w:tr>
      <w:tr w:rsidR="003823BA" w14:paraId="53BB4969" w14:textId="77777777" w:rsidTr="00447DE0">
        <w:tc>
          <w:tcPr>
            <w:tcW w:w="2943" w:type="dxa"/>
          </w:tcPr>
          <w:p w14:paraId="0A92E010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Дуэты</w:t>
            </w:r>
          </w:p>
        </w:tc>
        <w:tc>
          <w:tcPr>
            <w:tcW w:w="3402" w:type="dxa"/>
          </w:tcPr>
          <w:p w14:paraId="3FAA7432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1 100 </w:t>
            </w:r>
            <w:proofErr w:type="spellStart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/человек</w:t>
            </w:r>
          </w:p>
        </w:tc>
        <w:tc>
          <w:tcPr>
            <w:tcW w:w="3827" w:type="dxa"/>
          </w:tcPr>
          <w:p w14:paraId="0938665A" w14:textId="77777777" w:rsidR="003823BA" w:rsidRDefault="003823BA" w:rsidP="00447D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1265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/человек</w:t>
            </w:r>
          </w:p>
        </w:tc>
      </w:tr>
      <w:tr w:rsidR="003823BA" w14:paraId="2CD4E506" w14:textId="77777777" w:rsidTr="00447DE0">
        <w:tc>
          <w:tcPr>
            <w:tcW w:w="10172" w:type="dxa"/>
            <w:gridSpan w:val="3"/>
          </w:tcPr>
          <w:p w14:paraId="52FC1C42" w14:textId="77777777" w:rsidR="003823BA" w:rsidRPr="006E5C7C" w:rsidRDefault="003823BA" w:rsidP="003823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оркестры</w:t>
            </w:r>
          </w:p>
        </w:tc>
      </w:tr>
      <w:tr w:rsidR="003823BA" w14:paraId="0BF19760" w14:textId="77777777" w:rsidTr="00447DE0">
        <w:tc>
          <w:tcPr>
            <w:tcW w:w="2943" w:type="dxa"/>
          </w:tcPr>
          <w:p w14:paraId="7E62D0DF" w14:textId="77777777" w:rsidR="003823BA" w:rsidRPr="006E5C7C" w:rsidRDefault="005474DE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823BA"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</w:t>
            </w:r>
            <w:r w:rsidR="003823BA" w:rsidRPr="006E5C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3823BA"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3823BA"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="003823BA"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(включительно)</w:t>
            </w:r>
          </w:p>
        </w:tc>
        <w:tc>
          <w:tcPr>
            <w:tcW w:w="3402" w:type="dxa"/>
          </w:tcPr>
          <w:p w14:paraId="2FF3F5F8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1 100 </w:t>
            </w:r>
            <w:proofErr w:type="spellStart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/человек</w:t>
            </w:r>
          </w:p>
        </w:tc>
        <w:tc>
          <w:tcPr>
            <w:tcW w:w="3827" w:type="dxa"/>
          </w:tcPr>
          <w:p w14:paraId="3D3007C8" w14:textId="77777777" w:rsidR="003823BA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1 265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/человек</w:t>
            </w:r>
          </w:p>
          <w:p w14:paraId="76A75194" w14:textId="77777777" w:rsidR="003823BA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3823BA" w14:paraId="19DAD876" w14:textId="77777777" w:rsidTr="00447DE0">
        <w:tc>
          <w:tcPr>
            <w:tcW w:w="2943" w:type="dxa"/>
          </w:tcPr>
          <w:p w14:paraId="4E48F40C" w14:textId="77777777" w:rsidR="003823BA" w:rsidRPr="006E5C7C" w:rsidRDefault="005474DE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3823BA" w:rsidRPr="006E5C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  <w:r w:rsidR="003823BA"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 </w:t>
            </w:r>
            <w:r w:rsidR="003823BA"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3823BA"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  <w:r w:rsidR="003823BA"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человеке (включительно)</w:t>
            </w:r>
          </w:p>
        </w:tc>
        <w:tc>
          <w:tcPr>
            <w:tcW w:w="3402" w:type="dxa"/>
          </w:tcPr>
          <w:p w14:paraId="5FC756B6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900 </w:t>
            </w:r>
            <w:proofErr w:type="spellStart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/человек</w:t>
            </w:r>
          </w:p>
        </w:tc>
        <w:tc>
          <w:tcPr>
            <w:tcW w:w="3827" w:type="dxa"/>
          </w:tcPr>
          <w:p w14:paraId="7D566299" w14:textId="77777777" w:rsidR="003823BA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1035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/человек</w:t>
            </w:r>
          </w:p>
          <w:p w14:paraId="761189A8" w14:textId="77777777" w:rsidR="003823BA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3823BA" w14:paraId="1180E9C3" w14:textId="77777777" w:rsidTr="00447DE0">
        <w:tc>
          <w:tcPr>
            <w:tcW w:w="2943" w:type="dxa"/>
          </w:tcPr>
          <w:p w14:paraId="7BAEE607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 </w:t>
            </w: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 </w:t>
            </w: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(включительно)</w:t>
            </w:r>
          </w:p>
        </w:tc>
        <w:tc>
          <w:tcPr>
            <w:tcW w:w="3402" w:type="dxa"/>
          </w:tcPr>
          <w:p w14:paraId="7FBB9F76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850 </w:t>
            </w:r>
            <w:proofErr w:type="spellStart"/>
            <w:r w:rsidR="006E5C7C"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="006E5C7C"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/человек</w:t>
            </w:r>
          </w:p>
        </w:tc>
        <w:tc>
          <w:tcPr>
            <w:tcW w:w="3827" w:type="dxa"/>
          </w:tcPr>
          <w:p w14:paraId="5BE17B0F" w14:textId="77777777" w:rsidR="003823BA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977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/человек</w:t>
            </w:r>
          </w:p>
          <w:p w14:paraId="743ADEC4" w14:textId="77777777" w:rsidR="003823BA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3823BA" w14:paraId="7B03061B" w14:textId="77777777" w:rsidTr="00447DE0">
        <w:tc>
          <w:tcPr>
            <w:tcW w:w="2943" w:type="dxa"/>
          </w:tcPr>
          <w:p w14:paraId="19948854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12 </w:t>
            </w: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 </w:t>
            </w: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  <w:p w14:paraId="723EB19D" w14:textId="77777777" w:rsidR="003823BA" w:rsidRPr="006E5C7C" w:rsidRDefault="003823BA" w:rsidP="006E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(включительно)</w:t>
            </w:r>
          </w:p>
        </w:tc>
        <w:tc>
          <w:tcPr>
            <w:tcW w:w="3402" w:type="dxa"/>
          </w:tcPr>
          <w:p w14:paraId="6A30CF97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800 </w:t>
            </w:r>
            <w:proofErr w:type="spellStart"/>
            <w:r w:rsidR="006E5C7C"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="006E5C7C"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/человек</w:t>
            </w:r>
          </w:p>
        </w:tc>
        <w:tc>
          <w:tcPr>
            <w:tcW w:w="3827" w:type="dxa"/>
          </w:tcPr>
          <w:p w14:paraId="6D98C1EC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</w:pPr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 xml:space="preserve">863 </w:t>
            </w:r>
            <w:proofErr w:type="spellStart"/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>руб</w:t>
            </w:r>
            <w:proofErr w:type="spellEnd"/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>/человек</w:t>
            </w:r>
          </w:p>
          <w:p w14:paraId="1854746C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</w:pPr>
          </w:p>
        </w:tc>
      </w:tr>
      <w:tr w:rsidR="003823BA" w14:paraId="5DBC3D85" w14:textId="77777777" w:rsidTr="00447DE0">
        <w:tc>
          <w:tcPr>
            <w:tcW w:w="2943" w:type="dxa"/>
          </w:tcPr>
          <w:p w14:paraId="3E0E46D3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15 </w:t>
            </w: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5474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Pr="006E5C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человек</w:t>
            </w:r>
          </w:p>
          <w:p w14:paraId="44BFE0CC" w14:textId="77777777" w:rsidR="003823BA" w:rsidRPr="006E5C7C" w:rsidRDefault="003823BA" w:rsidP="006E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(включительно)</w:t>
            </w:r>
          </w:p>
        </w:tc>
        <w:tc>
          <w:tcPr>
            <w:tcW w:w="3402" w:type="dxa"/>
          </w:tcPr>
          <w:p w14:paraId="101FCB47" w14:textId="77777777" w:rsidR="003823BA" w:rsidRPr="006E5C7C" w:rsidRDefault="006E5C7C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780 </w:t>
            </w:r>
            <w:proofErr w:type="spellStart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/человек</w:t>
            </w:r>
          </w:p>
        </w:tc>
        <w:tc>
          <w:tcPr>
            <w:tcW w:w="3827" w:type="dxa"/>
          </w:tcPr>
          <w:p w14:paraId="2EC61C1D" w14:textId="77777777" w:rsidR="006E5C7C" w:rsidRPr="006E5C7C" w:rsidRDefault="006E5C7C" w:rsidP="006E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</w:pPr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 xml:space="preserve">897 </w:t>
            </w:r>
            <w:proofErr w:type="spellStart"/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>руб</w:t>
            </w:r>
            <w:proofErr w:type="spellEnd"/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>/человек</w:t>
            </w:r>
          </w:p>
          <w:p w14:paraId="01315CA8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</w:pPr>
          </w:p>
        </w:tc>
      </w:tr>
      <w:tr w:rsidR="003823BA" w14:paraId="651B2365" w14:textId="77777777" w:rsidTr="00447DE0">
        <w:tc>
          <w:tcPr>
            <w:tcW w:w="2943" w:type="dxa"/>
          </w:tcPr>
          <w:p w14:paraId="199102C4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 </w:t>
            </w: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 </w:t>
            </w: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  <w:p w14:paraId="6B23EA46" w14:textId="77777777" w:rsidR="003823BA" w:rsidRPr="006E5C7C" w:rsidRDefault="003823BA" w:rsidP="006E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(включительно)</w:t>
            </w:r>
          </w:p>
        </w:tc>
        <w:tc>
          <w:tcPr>
            <w:tcW w:w="3402" w:type="dxa"/>
          </w:tcPr>
          <w:p w14:paraId="5BDF6DCC" w14:textId="77777777" w:rsidR="003823BA" w:rsidRPr="006E5C7C" w:rsidRDefault="006E5C7C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700 </w:t>
            </w:r>
            <w:proofErr w:type="spellStart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/человек</w:t>
            </w:r>
          </w:p>
        </w:tc>
        <w:tc>
          <w:tcPr>
            <w:tcW w:w="3827" w:type="dxa"/>
          </w:tcPr>
          <w:p w14:paraId="25841A61" w14:textId="77777777" w:rsidR="006E5C7C" w:rsidRPr="006E5C7C" w:rsidRDefault="006E5C7C" w:rsidP="006E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</w:pPr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 xml:space="preserve">748 </w:t>
            </w:r>
            <w:proofErr w:type="spellStart"/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>руб</w:t>
            </w:r>
            <w:proofErr w:type="spellEnd"/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>/человек</w:t>
            </w:r>
          </w:p>
          <w:p w14:paraId="57F4CAF6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</w:pPr>
          </w:p>
        </w:tc>
      </w:tr>
      <w:tr w:rsidR="003823BA" w14:paraId="4785834C" w14:textId="77777777" w:rsidTr="00447DE0">
        <w:tc>
          <w:tcPr>
            <w:tcW w:w="2943" w:type="dxa"/>
          </w:tcPr>
          <w:p w14:paraId="5D29C656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21 </w:t>
            </w: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25 </w:t>
            </w: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  <w:p w14:paraId="26AAB99F" w14:textId="77777777" w:rsidR="003823BA" w:rsidRPr="006E5C7C" w:rsidRDefault="003823BA" w:rsidP="006E5C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(включительно)</w:t>
            </w:r>
          </w:p>
        </w:tc>
        <w:tc>
          <w:tcPr>
            <w:tcW w:w="3402" w:type="dxa"/>
          </w:tcPr>
          <w:p w14:paraId="7E9FBD35" w14:textId="77777777" w:rsidR="003823BA" w:rsidRPr="006E5C7C" w:rsidRDefault="006E5C7C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680 </w:t>
            </w:r>
            <w:proofErr w:type="spellStart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/человек</w:t>
            </w:r>
          </w:p>
        </w:tc>
        <w:tc>
          <w:tcPr>
            <w:tcW w:w="3827" w:type="dxa"/>
          </w:tcPr>
          <w:p w14:paraId="512AA026" w14:textId="77777777" w:rsidR="006E5C7C" w:rsidRPr="006E5C7C" w:rsidRDefault="006E5C7C" w:rsidP="006E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</w:pPr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 xml:space="preserve">827 </w:t>
            </w:r>
            <w:proofErr w:type="spellStart"/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>руб</w:t>
            </w:r>
            <w:proofErr w:type="spellEnd"/>
            <w:r w:rsidRPr="006E5C7C"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  <w:t>/человек</w:t>
            </w:r>
          </w:p>
          <w:p w14:paraId="6B4EC26B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highlight w:val="yellow"/>
              </w:rPr>
            </w:pPr>
          </w:p>
        </w:tc>
      </w:tr>
      <w:tr w:rsidR="003823BA" w14:paraId="0A6C1CBA" w14:textId="77777777" w:rsidTr="00447DE0">
        <w:tc>
          <w:tcPr>
            <w:tcW w:w="2943" w:type="dxa"/>
          </w:tcPr>
          <w:p w14:paraId="680AE155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свыше </w:t>
            </w: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25 </w:t>
            </w: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3402" w:type="dxa"/>
          </w:tcPr>
          <w:p w14:paraId="04737B36" w14:textId="77777777" w:rsidR="003823BA" w:rsidRPr="006E5C7C" w:rsidRDefault="006E5C7C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650 </w:t>
            </w:r>
            <w:proofErr w:type="spellStart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/человек</w:t>
            </w:r>
          </w:p>
        </w:tc>
        <w:tc>
          <w:tcPr>
            <w:tcW w:w="3827" w:type="dxa"/>
          </w:tcPr>
          <w:p w14:paraId="5D4A675C" w14:textId="77777777" w:rsidR="003823BA" w:rsidRDefault="006E5C7C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697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/человек</w:t>
            </w:r>
          </w:p>
        </w:tc>
      </w:tr>
      <w:tr w:rsidR="003823BA" w14:paraId="1A035B02" w14:textId="77777777" w:rsidTr="00447DE0">
        <w:tc>
          <w:tcPr>
            <w:tcW w:w="2943" w:type="dxa"/>
          </w:tcPr>
          <w:p w14:paraId="7096B90D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номинации</w:t>
            </w:r>
          </w:p>
          <w:p w14:paraId="61460B60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учитель- ученик</w:t>
            </w:r>
          </w:p>
        </w:tc>
        <w:tc>
          <w:tcPr>
            <w:tcW w:w="3402" w:type="dxa"/>
          </w:tcPr>
          <w:p w14:paraId="572F5231" w14:textId="77777777" w:rsidR="003823BA" w:rsidRPr="006E5C7C" w:rsidRDefault="006E5C7C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1200 </w:t>
            </w:r>
            <w:proofErr w:type="spellStart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/человек</w:t>
            </w:r>
          </w:p>
        </w:tc>
        <w:tc>
          <w:tcPr>
            <w:tcW w:w="3827" w:type="dxa"/>
          </w:tcPr>
          <w:p w14:paraId="4D71065B" w14:textId="77777777" w:rsidR="006E5C7C" w:rsidRDefault="006E5C7C" w:rsidP="006E5C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1380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/человек</w:t>
            </w:r>
          </w:p>
          <w:p w14:paraId="040DA1C3" w14:textId="77777777" w:rsidR="003823BA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  <w:tr w:rsidR="003823BA" w14:paraId="351C3159" w14:textId="77777777" w:rsidTr="00447DE0">
        <w:tc>
          <w:tcPr>
            <w:tcW w:w="2943" w:type="dxa"/>
          </w:tcPr>
          <w:p w14:paraId="0DC712CD" w14:textId="77777777" w:rsidR="003823BA" w:rsidRPr="006E5C7C" w:rsidRDefault="003823BA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Участие в мастер-классах</w:t>
            </w:r>
          </w:p>
        </w:tc>
        <w:tc>
          <w:tcPr>
            <w:tcW w:w="3402" w:type="dxa"/>
          </w:tcPr>
          <w:p w14:paraId="2929095B" w14:textId="77777777" w:rsidR="003823BA" w:rsidRPr="006E5C7C" w:rsidRDefault="006E5C7C" w:rsidP="00382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1000 </w:t>
            </w:r>
            <w:proofErr w:type="spellStart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6E5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/человек</w:t>
            </w:r>
          </w:p>
        </w:tc>
        <w:tc>
          <w:tcPr>
            <w:tcW w:w="3827" w:type="dxa"/>
          </w:tcPr>
          <w:p w14:paraId="2658BB75" w14:textId="77777777" w:rsidR="003823BA" w:rsidRDefault="003823BA" w:rsidP="003823B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</w:pPr>
          </w:p>
        </w:tc>
      </w:tr>
    </w:tbl>
    <w:p w14:paraId="159E05DE" w14:textId="77777777" w:rsidR="00C070CB" w:rsidRPr="00214F9F" w:rsidRDefault="00C070CB" w:rsidP="003823BA">
      <w:pPr>
        <w:spacing w:after="0"/>
        <w:rPr>
          <w:rFonts w:ascii="Times New Roman" w:hAnsi="Times New Roman" w:cs="Times New Roman"/>
          <w:color w:val="000008"/>
          <w:sz w:val="28"/>
          <w:szCs w:val="28"/>
        </w:rPr>
      </w:pPr>
    </w:p>
    <w:p w14:paraId="6A53C3A7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0">
        <w:rPr>
          <w:rFonts w:ascii="Times New Roman" w:hAnsi="Times New Roman" w:cs="Times New Roman"/>
          <w:sz w:val="28"/>
          <w:szCs w:val="28"/>
        </w:rPr>
        <w:t>Каждый отдельный исполнитель имеет право участвовать в одной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нескольких номинациях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85CBBD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0">
        <w:rPr>
          <w:rFonts w:ascii="Times New Roman" w:hAnsi="Times New Roman" w:cs="Times New Roman"/>
          <w:color w:val="000000"/>
          <w:sz w:val="28"/>
          <w:szCs w:val="28"/>
        </w:rPr>
        <w:t xml:space="preserve">Оплата взноса производится </w:t>
      </w:r>
      <w:r w:rsidRPr="00447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позднее 10 января 2023 года 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на расчетный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счет АНО в области культуры и искусства "Талантливые дети", с пометкой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"членский взнос" за участие "Парад ритмов".</w:t>
      </w:r>
    </w:p>
    <w:p w14:paraId="69E5E4FA" w14:textId="77777777" w:rsid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соответствии с п.1 оплаченные членские взносы возврату 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447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одлежат.</w:t>
      </w:r>
    </w:p>
    <w:p w14:paraId="338E4A6D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C9F7E2" w14:textId="77777777" w:rsid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7C7AFC8" w14:textId="77777777" w:rsidR="006D22D1" w:rsidRDefault="006D22D1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14:paraId="03379377" w14:textId="1299F7E4" w:rsid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47DE0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Реквизиты для оплаты:</w:t>
      </w:r>
    </w:p>
    <w:p w14:paraId="0620E12D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366B1D85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10101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ИНН 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>2722108688</w:t>
      </w:r>
    </w:p>
    <w:p w14:paraId="46583B31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10101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КПП 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>272201001</w:t>
      </w:r>
    </w:p>
    <w:p w14:paraId="41E3A715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10101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ОГРН 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>1182724005353</w:t>
      </w:r>
    </w:p>
    <w:p w14:paraId="558DBA20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Юридический адрес: 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>680018, г. Хабаровск, ул. Каретная, д. 14</w:t>
      </w:r>
    </w:p>
    <w:p w14:paraId="392A543D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Фактический адрес: 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 xml:space="preserve">680000, г. Хабаровск, ул. Восточное шоссе, </w:t>
      </w:r>
      <w:proofErr w:type="gramStart"/>
      <w:r w:rsidRPr="00447DE0">
        <w:rPr>
          <w:rFonts w:ascii="Times New Roman" w:hAnsi="Times New Roman" w:cs="Times New Roman"/>
          <w:color w:val="101010"/>
          <w:sz w:val="28"/>
          <w:szCs w:val="28"/>
        </w:rPr>
        <w:t>41,</w:t>
      </w:r>
      <w:r>
        <w:rPr>
          <w:rFonts w:ascii="Times New Roman" w:hAnsi="Times New Roman" w:cs="Times New Roman"/>
          <w:color w:val="101010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color w:val="101010"/>
          <w:sz w:val="28"/>
          <w:szCs w:val="28"/>
        </w:rPr>
        <w:t xml:space="preserve">     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 xml:space="preserve"> оф.</w:t>
      </w:r>
      <w:r>
        <w:rPr>
          <w:rFonts w:ascii="Times New Roman" w:hAnsi="Times New Roman" w:cs="Times New Roman"/>
          <w:color w:val="101010"/>
          <w:sz w:val="28"/>
          <w:szCs w:val="28"/>
        </w:rPr>
        <w:t xml:space="preserve"> 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>704</w:t>
      </w:r>
    </w:p>
    <w:p w14:paraId="27EE703E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Президент: 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>Бурцева Виктория Зигмундовна, действующая на основании Устава</w:t>
      </w:r>
    </w:p>
    <w:p w14:paraId="0154CA54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АНО в области культуры и искусства 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>Талантливые дети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14:paraId="2CE296CA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Расчетный счет: 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40703810120070000021</w:t>
      </w:r>
    </w:p>
    <w:p w14:paraId="0BBF858D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Банк: 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 xml:space="preserve">Филиал 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>Хабаровский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 xml:space="preserve">АО 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>Альфа – Банк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14:paraId="4D7319BF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Кор. счет: 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30101810800000000770</w:t>
      </w:r>
    </w:p>
    <w:p w14:paraId="53AF9A53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БИК </w:t>
      </w:r>
      <w:r w:rsidRPr="00447DE0">
        <w:rPr>
          <w:rFonts w:ascii="Times New Roman" w:hAnsi="Times New Roman" w:cs="Times New Roman"/>
          <w:color w:val="000000"/>
          <w:sz w:val="28"/>
          <w:szCs w:val="28"/>
        </w:rPr>
        <w:t>040813770</w:t>
      </w:r>
    </w:p>
    <w:p w14:paraId="12C053E6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01010"/>
          <w:sz w:val="28"/>
          <w:szCs w:val="28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</w:rPr>
        <w:t xml:space="preserve">Контактный телефон: </w:t>
      </w:r>
      <w:r w:rsidRPr="00447DE0">
        <w:rPr>
          <w:rFonts w:ascii="Times New Roman" w:hAnsi="Times New Roman" w:cs="Times New Roman"/>
          <w:color w:val="101010"/>
          <w:sz w:val="28"/>
          <w:szCs w:val="28"/>
        </w:rPr>
        <w:t>8(4212) 94 -50 -30, 8-914- 770-14-06,</w:t>
      </w:r>
    </w:p>
    <w:p w14:paraId="775F47B0" w14:textId="77777777" w:rsidR="00447DE0" w:rsidRPr="00447DE0" w:rsidRDefault="00447DE0" w:rsidP="00447D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01010"/>
          <w:sz w:val="28"/>
          <w:szCs w:val="28"/>
          <w:lang w:val="en-US"/>
        </w:rPr>
      </w:pPr>
      <w:r w:rsidRPr="00447DE0">
        <w:rPr>
          <w:rFonts w:ascii="Times New Roman" w:hAnsi="Times New Roman" w:cs="Times New Roman"/>
          <w:color w:val="101010"/>
          <w:sz w:val="28"/>
          <w:szCs w:val="28"/>
          <w:lang w:val="en-US"/>
        </w:rPr>
        <w:t>8-914- 548- 99 -51</w:t>
      </w:r>
    </w:p>
    <w:p w14:paraId="1D4E206D" w14:textId="77777777" w:rsidR="00C070CB" w:rsidRPr="001C1FCD" w:rsidRDefault="00447DE0" w:rsidP="00447DE0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101010"/>
          <w:sz w:val="28"/>
          <w:szCs w:val="28"/>
          <w:lang w:val="en-US"/>
        </w:rPr>
      </w:pPr>
      <w:r w:rsidRPr="00447DE0">
        <w:rPr>
          <w:rFonts w:ascii="Times New Roman" w:hAnsi="Times New Roman" w:cs="Times New Roman"/>
          <w:b/>
          <w:bCs/>
          <w:color w:val="101010"/>
          <w:sz w:val="28"/>
          <w:szCs w:val="28"/>
          <w:lang w:val="en-US"/>
        </w:rPr>
        <w:t>E-mail: Talant.khv@yandex.ru</w:t>
      </w:r>
    </w:p>
    <w:p w14:paraId="593EC83E" w14:textId="77777777" w:rsidR="005474DE" w:rsidRPr="001C1FCD" w:rsidRDefault="005474DE" w:rsidP="00447DE0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101010"/>
          <w:sz w:val="28"/>
          <w:szCs w:val="28"/>
          <w:lang w:val="en-US"/>
        </w:rPr>
      </w:pPr>
    </w:p>
    <w:p w14:paraId="5894D9C6" w14:textId="77777777" w:rsidR="005474DE" w:rsidRPr="001C1FCD" w:rsidRDefault="005474DE" w:rsidP="00447DE0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101010"/>
          <w:sz w:val="28"/>
          <w:szCs w:val="28"/>
          <w:lang w:val="en-US"/>
        </w:rPr>
      </w:pPr>
    </w:p>
    <w:p w14:paraId="6173664E" w14:textId="77777777" w:rsidR="005474DE" w:rsidRPr="001C1FCD" w:rsidRDefault="005474DE" w:rsidP="00447DE0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101010"/>
          <w:sz w:val="28"/>
          <w:szCs w:val="28"/>
          <w:lang w:val="en-US"/>
        </w:rPr>
      </w:pPr>
    </w:p>
    <w:p w14:paraId="2328B553" w14:textId="77777777" w:rsidR="005474DE" w:rsidRPr="001C1FCD" w:rsidRDefault="005474DE" w:rsidP="00447DE0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101010"/>
          <w:sz w:val="28"/>
          <w:szCs w:val="28"/>
          <w:lang w:val="en-US"/>
        </w:rPr>
      </w:pPr>
    </w:p>
    <w:p w14:paraId="5DFA3306" w14:textId="77777777" w:rsidR="006D22D1" w:rsidRDefault="006D22D1" w:rsidP="006D22D1">
      <w:pPr>
        <w:rPr>
          <w:rFonts w:ascii="Times New Roman" w:hAnsi="Times New Roman" w:cs="Times New Roman"/>
          <w:b/>
          <w:bCs/>
          <w:color w:val="101010"/>
          <w:sz w:val="28"/>
          <w:szCs w:val="28"/>
          <w:lang w:val="en-US"/>
        </w:rPr>
      </w:pPr>
    </w:p>
    <w:p w14:paraId="1F709851" w14:textId="77777777" w:rsidR="006D22D1" w:rsidRPr="00B06E11" w:rsidRDefault="006D22D1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06E11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br w:type="page"/>
      </w:r>
    </w:p>
    <w:p w14:paraId="0EF01122" w14:textId="02AF7037" w:rsidR="007051F2" w:rsidRPr="007051F2" w:rsidRDefault="007051F2" w:rsidP="006D22D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ДОПОЛНИТЕЛЬНАЯ ИНФОРМАЦИЯ</w:t>
      </w:r>
    </w:p>
    <w:p w14:paraId="2ACDFDED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218FE5" w14:textId="0A293F86" w:rsidR="007051F2" w:rsidRDefault="007051F2" w:rsidP="006D22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ДЛЯ УЧАСТИЯ В ФЕСТИВАЛЕ-КОНКУРСЕ НЕОБХОДИМО:</w:t>
      </w:r>
    </w:p>
    <w:p w14:paraId="6B76A84E" w14:textId="77777777" w:rsidR="006D22D1" w:rsidRPr="007051F2" w:rsidRDefault="006D22D1" w:rsidP="006D22D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7D9A0587" w14:textId="77777777" w:rsidR="007051F2" w:rsidRPr="007051F2" w:rsidRDefault="007051F2" w:rsidP="007051F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color w:val="000008"/>
          <w:sz w:val="28"/>
          <w:szCs w:val="28"/>
        </w:rPr>
        <w:t>Отправить в адрес Оргкомитета Заявку на участие (</w:t>
      </w: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Приложение 1) </w:t>
      </w:r>
      <w:r w:rsidRPr="007051F2">
        <w:rPr>
          <w:rFonts w:ascii="Times New Roman" w:hAnsi="Times New Roman" w:cs="Times New Roman"/>
          <w:color w:val="000008"/>
          <w:sz w:val="28"/>
          <w:szCs w:val="28"/>
        </w:rPr>
        <w:t>"Участие в мастер классе" (</w:t>
      </w: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Приложение 2</w:t>
      </w:r>
      <w:r w:rsidRPr="007051F2">
        <w:rPr>
          <w:rFonts w:ascii="Times New Roman" w:hAnsi="Times New Roman" w:cs="Times New Roman"/>
          <w:color w:val="000008"/>
          <w:sz w:val="28"/>
          <w:szCs w:val="28"/>
        </w:rPr>
        <w:t>), с обязательной</w:t>
      </w:r>
      <w:r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color w:val="000008"/>
          <w:sz w:val="28"/>
          <w:szCs w:val="28"/>
        </w:rPr>
        <w:t xml:space="preserve">пометкой </w:t>
      </w:r>
      <w:r w:rsidRPr="007051F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7051F2">
        <w:rPr>
          <w:rFonts w:ascii="Times New Roman" w:hAnsi="Times New Roman" w:cs="Times New Roman"/>
          <w:color w:val="000008"/>
          <w:sz w:val="28"/>
          <w:szCs w:val="28"/>
        </w:rPr>
        <w:t>ЗАЯВКА Парад ритмов</w:t>
      </w:r>
      <w:r w:rsidRPr="007051F2">
        <w:rPr>
          <w:rFonts w:ascii="Times New Roman" w:hAnsi="Times New Roman" w:cs="Times New Roman"/>
          <w:color w:val="000000"/>
          <w:sz w:val="28"/>
          <w:szCs w:val="28"/>
        </w:rPr>
        <w:t>";</w:t>
      </w:r>
    </w:p>
    <w:p w14:paraId="18D2F4DF" w14:textId="77777777" w:rsidR="007051F2" w:rsidRPr="007051F2" w:rsidRDefault="007051F2" w:rsidP="007051F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color w:val="000008"/>
          <w:sz w:val="28"/>
          <w:szCs w:val="28"/>
        </w:rPr>
        <w:t>Отправить согласие на оплату членского вноса участника, чек</w:t>
      </w:r>
      <w:r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color w:val="000008"/>
          <w:sz w:val="28"/>
          <w:szCs w:val="28"/>
        </w:rPr>
        <w:t>(скан, скрин чека) об оплате;</w:t>
      </w:r>
    </w:p>
    <w:p w14:paraId="7008C6FB" w14:textId="77777777" w:rsidR="007051F2" w:rsidRDefault="007051F2" w:rsidP="007051F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bCs/>
          <w:color w:val="0563C2"/>
          <w:sz w:val="28"/>
          <w:szCs w:val="28"/>
        </w:rPr>
      </w:pPr>
      <w:r w:rsidRPr="007051F2">
        <w:rPr>
          <w:rFonts w:ascii="Times New Roman" w:hAnsi="Times New Roman" w:cs="Times New Roman"/>
          <w:color w:val="000008"/>
          <w:sz w:val="28"/>
          <w:szCs w:val="28"/>
        </w:rPr>
        <w:t>Отправить согласие на обработку персональных данных, профессиональную фото и видеосъёмку (</w:t>
      </w: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Приложение 3</w:t>
      </w:r>
      <w:r w:rsidRPr="007051F2">
        <w:rPr>
          <w:rFonts w:ascii="Times New Roman" w:hAnsi="Times New Roman" w:cs="Times New Roman"/>
          <w:color w:val="000008"/>
          <w:sz w:val="28"/>
          <w:szCs w:val="28"/>
        </w:rPr>
        <w:t xml:space="preserve">) на почтовый адрес: </w:t>
      </w:r>
      <w:hyperlink r:id="rId12" w:history="1">
        <w:r w:rsidR="00DB7AD3" w:rsidRPr="00AF0F13">
          <w:rPr>
            <w:rStyle w:val="ab"/>
            <w:rFonts w:ascii="Times New Roman" w:hAnsi="Times New Roman" w:cs="Times New Roman"/>
            <w:b/>
            <w:bCs/>
            <w:sz w:val="28"/>
            <w:szCs w:val="28"/>
          </w:rPr>
          <w:t>zayavka.talant.khv@yandex.ru</w:t>
        </w:r>
      </w:hyperlink>
    </w:p>
    <w:p w14:paraId="1BC67F53" w14:textId="77777777" w:rsidR="00DB7AD3" w:rsidRDefault="00DB7AD3" w:rsidP="007051F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bCs/>
          <w:color w:val="0563C2"/>
          <w:sz w:val="28"/>
          <w:szCs w:val="28"/>
        </w:rPr>
      </w:pPr>
      <w:r>
        <w:rPr>
          <w:rFonts w:ascii="Times New Roman" w:hAnsi="Times New Roman" w:cs="Times New Roman"/>
          <w:color w:val="000008"/>
          <w:sz w:val="28"/>
          <w:szCs w:val="28"/>
        </w:rPr>
        <w:t>Свидетельство о рождении участника</w:t>
      </w:r>
    </w:p>
    <w:p w14:paraId="290F5B9C" w14:textId="77777777" w:rsidR="007051F2" w:rsidRP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bCs/>
          <w:color w:val="0563C2"/>
          <w:sz w:val="28"/>
          <w:szCs w:val="28"/>
        </w:rPr>
      </w:pPr>
    </w:p>
    <w:p w14:paraId="4D3A3BF3" w14:textId="77777777" w:rsid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ПРОЧИЕ УСЛОВИЯ</w:t>
      </w:r>
    </w:p>
    <w:p w14:paraId="4E1AAFAB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70D21D84" w14:textId="77777777" w:rsidR="007051F2" w:rsidRPr="007051F2" w:rsidRDefault="007051F2" w:rsidP="00705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ВЕСЬ ПАКЕТ ДОКУМЕНТОВ НЕОБХОДИМО ОТПРАВИТЬ В</w:t>
      </w:r>
      <w:r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ОДНОМ ПИСЬМЕ.</w:t>
      </w:r>
    </w:p>
    <w:p w14:paraId="47C34E75" w14:textId="77777777" w:rsidR="007051F2" w:rsidRPr="007051F2" w:rsidRDefault="007051F2" w:rsidP="00705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ЗАЯВКИ должны быть оформлены в формате WORD в строгом</w:t>
      </w:r>
      <w:r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соответствии с приложениями;</w:t>
      </w:r>
    </w:p>
    <w:p w14:paraId="2AA5C1EF" w14:textId="77777777" w:rsidR="007051F2" w:rsidRPr="007051F2" w:rsidRDefault="007051F2" w:rsidP="00705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СОГЛАСИЯ должны быть оформлены в формате PDF в строгом</w:t>
      </w:r>
      <w:r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соответствии с приложениями;</w:t>
      </w:r>
    </w:p>
    <w:p w14:paraId="340DC917" w14:textId="77777777" w:rsidR="007051F2" w:rsidRPr="007051F2" w:rsidRDefault="007051F2" w:rsidP="00705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Отправить копии свидетельств о рождении участников (от 1 до 10</w:t>
      </w:r>
      <w:r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человек) в формате </w:t>
      </w:r>
      <w:r w:rsidRPr="007051F2">
        <w:rPr>
          <w:rFonts w:ascii="Times New Roman" w:hAnsi="Times New Roman" w:cs="Times New Roman"/>
          <w:color w:val="000008"/>
          <w:sz w:val="28"/>
          <w:szCs w:val="28"/>
        </w:rPr>
        <w:t>PDF для подтверждения возрастных групп;</w:t>
      </w:r>
    </w:p>
    <w:p w14:paraId="0FE833FA" w14:textId="77777777" w:rsidR="007051F2" w:rsidRPr="007051F2" w:rsidRDefault="007051F2" w:rsidP="00705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color w:val="000008"/>
          <w:sz w:val="28"/>
          <w:szCs w:val="28"/>
        </w:rPr>
        <w:t>Отправить финансовые документами об оплате членских взноса</w:t>
      </w:r>
      <w:r>
        <w:rPr>
          <w:rFonts w:ascii="Times New Roman" w:hAnsi="Times New Roman" w:cs="Times New Roman"/>
          <w:color w:val="000008"/>
          <w:sz w:val="28"/>
          <w:szCs w:val="28"/>
        </w:rPr>
        <w:t>.</w:t>
      </w:r>
    </w:p>
    <w:p w14:paraId="5A1EAF46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Номинации указываются в обязательном порядке в «Теме</w:t>
      </w:r>
      <w:r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письма», без указания номинации Заявка рассматриваться не</w:t>
      </w:r>
      <w:r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будет.</w:t>
      </w:r>
    </w:p>
    <w:p w14:paraId="6636E5C5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Срок подачи заявок до 10 января 2023 г. Оргкомитет вправе</w:t>
      </w:r>
      <w:r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ограничить приём заявок.</w:t>
      </w:r>
    </w:p>
    <w:p w14:paraId="6319B27F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color w:val="000008"/>
          <w:sz w:val="28"/>
          <w:szCs w:val="28"/>
        </w:rPr>
        <w:t xml:space="preserve">Все справки по поводу участия и организационные вопросы </w:t>
      </w:r>
      <w:r>
        <w:rPr>
          <w:rFonts w:ascii="Times New Roman" w:hAnsi="Times New Roman" w:cs="Times New Roman"/>
          <w:color w:val="000008"/>
          <w:sz w:val="28"/>
          <w:szCs w:val="28"/>
        </w:rPr>
        <w:t>–</w:t>
      </w:r>
      <w:r w:rsidRPr="007051F2">
        <w:rPr>
          <w:rFonts w:ascii="Times New Roman" w:hAnsi="Times New Roman" w:cs="Times New Roman"/>
          <w:color w:val="000008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color w:val="000008"/>
          <w:sz w:val="28"/>
          <w:szCs w:val="28"/>
        </w:rPr>
        <w:t>электронной почте Talant.KHV@yandex.ru и телефонам:</w:t>
      </w:r>
    </w:p>
    <w:p w14:paraId="6BE19C9C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8(</w:t>
      </w: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4212) 94-50-30,</w:t>
      </w:r>
    </w:p>
    <w:p w14:paraId="4941EAC8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8-914 -770 -14- 06,</w:t>
      </w:r>
    </w:p>
    <w:p w14:paraId="00D8D9E5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8"/>
          <w:sz w:val="28"/>
          <w:szCs w:val="28"/>
        </w:rPr>
        <w:t>8-914-548-99-51.</w:t>
      </w:r>
    </w:p>
    <w:p w14:paraId="1A2BD480" w14:textId="77777777" w:rsid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7051F2">
        <w:rPr>
          <w:rFonts w:ascii="Times New Roman" w:hAnsi="Times New Roman" w:cs="Times New Roman"/>
          <w:color w:val="000008"/>
          <w:sz w:val="28"/>
          <w:szCs w:val="28"/>
        </w:rPr>
        <w:t>В ответ на запрос с Вами свяжется координатор.</w:t>
      </w:r>
    </w:p>
    <w:p w14:paraId="1E83EFB8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4690342E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приема иногородних участников:</w:t>
      </w:r>
    </w:p>
    <w:p w14:paraId="252EB219" w14:textId="77777777" w:rsidR="00DB7AD3" w:rsidRDefault="007051F2" w:rsidP="00DB7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color w:val="000000"/>
          <w:sz w:val="28"/>
          <w:szCs w:val="28"/>
        </w:rPr>
        <w:t>Участники конкурса и сопровождающие их лица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color w:val="000000"/>
          <w:sz w:val="28"/>
          <w:szCs w:val="28"/>
        </w:rPr>
        <w:t>оплачивают все расходы по участию в конкурсе: проезд, проживание,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color w:val="000000"/>
          <w:sz w:val="28"/>
          <w:szCs w:val="28"/>
        </w:rPr>
        <w:t>питание, трансфер по Хабаровску, прочие расходы.</w:t>
      </w:r>
    </w:p>
    <w:p w14:paraId="0B73421A" w14:textId="77777777" w:rsidR="007051F2" w:rsidRPr="007051F2" w:rsidRDefault="00DB7AD3" w:rsidP="00DB7AD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FBB8AD4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Жюри Фестиваля-конкурса:</w:t>
      </w:r>
    </w:p>
    <w:p w14:paraId="38C9C760" w14:textId="77777777" w:rsidR="007051F2" w:rsidRPr="00DB7AD3" w:rsidRDefault="007051F2" w:rsidP="00DB7AD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7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Березняк Антон Михайлович</w:t>
      </w:r>
      <w:r w:rsidRPr="00DB7AD3">
        <w:rPr>
          <w:rFonts w:ascii="Times New Roman" w:hAnsi="Times New Roman" w:cs="Times New Roman"/>
          <w:bCs/>
          <w:color w:val="000000"/>
          <w:sz w:val="28"/>
          <w:szCs w:val="28"/>
        </w:rPr>
        <w:t>, преподаватель высшей категории отделения «Инструменты Эстрадного оркестра КГБ ПОУ ХККИ. Лауреат международных джазовых фестивалей, сессионный музыкант</w:t>
      </w:r>
      <w:r w:rsidRPr="00DB7A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FF277FB" w14:textId="77777777" w:rsidR="00DB7AD3" w:rsidRPr="00DB7AD3" w:rsidRDefault="00DB7AD3" w:rsidP="00DB7AD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F1A451" w14:textId="77777777" w:rsid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Разумов Алексей Александрович</w:t>
      </w:r>
      <w:r w:rsidRPr="00DB7AD3">
        <w:rPr>
          <w:rFonts w:ascii="Times New Roman" w:hAnsi="Times New Roman" w:cs="Times New Roman"/>
          <w:bCs/>
          <w:color w:val="000000"/>
          <w:sz w:val="28"/>
          <w:szCs w:val="28"/>
        </w:rPr>
        <w:t>, преподаватель высшей категории отделения духовых и ударных инструментов КГБ ПОУ ХККИ. Концертмейстер группы ударных инструментов 26 военного оркестра (ОСК) ВВО.</w:t>
      </w:r>
    </w:p>
    <w:p w14:paraId="68395984" w14:textId="77777777" w:rsidR="00DB7AD3" w:rsidRPr="00DB7AD3" w:rsidRDefault="00DB7AD3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B2C0F97" w14:textId="77777777" w:rsidR="007051F2" w:rsidRPr="00DB7AD3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Борисов Анатолий Анатольевич</w:t>
      </w:r>
      <w:r w:rsidRPr="00DB7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солист 26 военного оркестра (ОСК) </w:t>
      </w:r>
      <w:r w:rsidR="00DB7AD3" w:rsidRPr="00DB7A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ВВО, музыкант </w:t>
      </w:r>
      <w:r w:rsidRPr="00DB7AD3">
        <w:rPr>
          <w:rFonts w:ascii="Times New Roman" w:hAnsi="Times New Roman" w:cs="Times New Roman"/>
          <w:color w:val="000000"/>
          <w:sz w:val="28"/>
          <w:szCs w:val="28"/>
        </w:rPr>
        <w:t xml:space="preserve">концертного ансамбля </w:t>
      </w:r>
      <w:r w:rsidRPr="00DB7AD3">
        <w:rPr>
          <w:rFonts w:ascii="Times New Roman" w:hAnsi="Times New Roman" w:cs="Times New Roman"/>
          <w:bCs/>
          <w:color w:val="000000"/>
          <w:sz w:val="28"/>
          <w:szCs w:val="28"/>
        </w:rPr>
        <w:t>«Боевое братство», музыкально-театрального коллектива «Кушаем шоу», участник проекта «Классика рока» при Краевой Хабаровской Филармонии и ансамбля «Дальний Восток».</w:t>
      </w:r>
    </w:p>
    <w:p w14:paraId="645F109C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0D1B25" w14:textId="77777777" w:rsid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Запланировано проведение мастер-классов ведущими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специалистами.</w:t>
      </w:r>
    </w:p>
    <w:p w14:paraId="47D7388D" w14:textId="77777777" w:rsidR="007051F2" w:rsidRPr="007051F2" w:rsidRDefault="007051F2" w:rsidP="007051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A15875" w14:textId="77777777" w:rsidR="007051F2" w:rsidRPr="007051F2" w:rsidRDefault="007051F2" w:rsidP="00DB7A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ПРИЛОЖЕНИЯ:</w:t>
      </w:r>
    </w:p>
    <w:p w14:paraId="16CB552D" w14:textId="77777777" w:rsidR="007051F2" w:rsidRPr="007051F2" w:rsidRDefault="007051F2" w:rsidP="00705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1: Заявка</w:t>
      </w:r>
    </w:p>
    <w:p w14:paraId="118F5C91" w14:textId="77777777" w:rsidR="007051F2" w:rsidRPr="007051F2" w:rsidRDefault="007051F2" w:rsidP="00705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</w:t>
      </w:r>
      <w:proofErr w:type="gramStart"/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:</w:t>
      </w:r>
      <w:proofErr w:type="gramEnd"/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Мастер-класс</w:t>
      </w:r>
    </w:p>
    <w:p w14:paraId="43DEE983" w14:textId="77777777" w:rsidR="005474DE" w:rsidRPr="007051F2" w:rsidRDefault="007051F2" w:rsidP="007051F2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Приложение 3: </w:t>
      </w:r>
      <w:r w:rsidRPr="007051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Согласие на оплату членского взноса, обработку персональных данных, профессиональную фото, видеосъёмку 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51F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логотипом АНО в области культуры и искусства "Талантливые дети"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59B12154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B586C14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A372FEF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2369043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24902CE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5FD4F9C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1E3FC0B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249052B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6580DEE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B1B05A0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6B3C4BC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98F32A5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596AF52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0D0AC4A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06E6201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5B2B95F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47E58D6" w14:textId="77777777" w:rsidR="007051F2" w:rsidRDefault="007051F2" w:rsidP="007051F2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E22F617" w14:textId="77777777" w:rsidR="007051F2" w:rsidRDefault="007051F2" w:rsidP="00DB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79CDB" w14:textId="77777777" w:rsidR="00DB7AD3" w:rsidRPr="00DB7AD3" w:rsidRDefault="00DB7AD3" w:rsidP="00DB7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5968DA" w14:textId="77777777" w:rsidR="007051F2" w:rsidRPr="00B9507B" w:rsidRDefault="007051F2" w:rsidP="00705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b/>
          <w:bCs/>
          <w:color w:val="000008"/>
          <w:sz w:val="28"/>
          <w:szCs w:val="28"/>
        </w:rPr>
        <w:lastRenderedPageBreak/>
        <w:t>Приложение 1</w:t>
      </w:r>
    </w:p>
    <w:p w14:paraId="0D187799" w14:textId="77777777" w:rsidR="007051F2" w:rsidRPr="00B9507B" w:rsidRDefault="007051F2" w:rsidP="00705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7EB0DA8E" w14:textId="77777777" w:rsidR="007051F2" w:rsidRPr="00B9507B" w:rsidRDefault="007051F2" w:rsidP="007051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61BD7FB5" w14:textId="77777777" w:rsidR="007051F2" w:rsidRPr="00B9507B" w:rsidRDefault="007051F2" w:rsidP="00705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Заявка</w:t>
      </w:r>
    </w:p>
    <w:p w14:paraId="3DD921FD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На участие в открытом краевом инклюзивном Фестивале- конкурсе</w:t>
      </w:r>
      <w:r w:rsidR="002631F3" w:rsidRPr="00B9507B">
        <w:rPr>
          <w:rFonts w:ascii="Times New Roman" w:hAnsi="Times New Roman" w:cs="Times New Roman"/>
          <w:b/>
          <w:bCs/>
          <w:color w:val="000008"/>
          <w:sz w:val="28"/>
          <w:szCs w:val="28"/>
        </w:rPr>
        <w:t xml:space="preserve"> </w:t>
      </w:r>
      <w:r w:rsidRPr="00B9507B">
        <w:rPr>
          <w:rFonts w:ascii="Times New Roman" w:hAnsi="Times New Roman" w:cs="Times New Roman"/>
          <w:b/>
          <w:bCs/>
          <w:color w:val="000008"/>
          <w:sz w:val="28"/>
          <w:szCs w:val="28"/>
        </w:rPr>
        <w:t>"Парад ритмов -2023"</w:t>
      </w:r>
    </w:p>
    <w:p w14:paraId="4DF9BB94" w14:textId="77777777" w:rsidR="002631F3" w:rsidRPr="00B9507B" w:rsidRDefault="002631F3" w:rsidP="00263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009E0059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1. Участник: _______________________________________________________</w:t>
      </w:r>
    </w:p>
    <w:p w14:paraId="4880192B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2. Учреждение: _____________________________________________________</w:t>
      </w:r>
    </w:p>
    <w:p w14:paraId="7552615C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 xml:space="preserve">3. Индекс, почтовый адрес, телефон ОУ, </w:t>
      </w:r>
      <w:proofErr w:type="spellStart"/>
      <w:r w:rsidRPr="00B9507B">
        <w:rPr>
          <w:rFonts w:ascii="Times New Roman" w:hAnsi="Times New Roman" w:cs="Times New Roman"/>
          <w:color w:val="000008"/>
          <w:sz w:val="28"/>
          <w:szCs w:val="28"/>
        </w:rPr>
        <w:t>e-mail</w:t>
      </w:r>
      <w:proofErr w:type="spellEnd"/>
      <w:r w:rsidRPr="00B9507B">
        <w:rPr>
          <w:rFonts w:ascii="Times New Roman" w:hAnsi="Times New Roman" w:cs="Times New Roman"/>
          <w:color w:val="000008"/>
          <w:sz w:val="28"/>
          <w:szCs w:val="28"/>
        </w:rPr>
        <w:t>:</w:t>
      </w:r>
    </w:p>
    <w:p w14:paraId="746DEA73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_________________________________________________________________</w:t>
      </w:r>
    </w:p>
    <w:p w14:paraId="37C82A80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4. Ф.И.О. директора учреждения:</w:t>
      </w:r>
    </w:p>
    <w:p w14:paraId="1513398F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5. Общее количество участников:</w:t>
      </w:r>
    </w:p>
    <w:p w14:paraId="1D93DA40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6. Возрастная группа: ________Номинация: ___________________________</w:t>
      </w:r>
    </w:p>
    <w:p w14:paraId="4C287EAC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(специализация, инструмент)</w:t>
      </w:r>
    </w:p>
    <w:p w14:paraId="489079E1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7. Ф.И.О. преподавателя</w:t>
      </w:r>
    </w:p>
    <w:p w14:paraId="69A08E11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(руководителя)(полностью)______________________________</w:t>
      </w:r>
    </w:p>
    <w:p w14:paraId="4F772081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8. Программа выступления участника:</w:t>
      </w:r>
    </w:p>
    <w:p w14:paraId="2826D825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eastAsia="KingsoftSign" w:hAnsi="Times New Roman" w:cs="Times New Roman"/>
          <w:color w:val="000000"/>
          <w:sz w:val="28"/>
          <w:szCs w:val="28"/>
        </w:rPr>
        <w:t xml:space="preserve"> 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Название произведения, композитор</w:t>
      </w:r>
    </w:p>
    <w:p w14:paraId="753ED0C4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_____________________________________________________________</w:t>
      </w:r>
    </w:p>
    <w:p w14:paraId="05DBDA6E" w14:textId="77777777" w:rsidR="007051F2" w:rsidRPr="00B9507B" w:rsidRDefault="007051F2" w:rsidP="00263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eastAsia="KingsoftSign" w:hAnsi="Times New Roman" w:cs="Times New Roman"/>
          <w:color w:val="000000"/>
          <w:sz w:val="28"/>
          <w:szCs w:val="28"/>
        </w:rPr>
        <w:t xml:space="preserve"> 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Хронометраж_________________________________________________</w:t>
      </w:r>
    </w:p>
    <w:p w14:paraId="5E575EBD" w14:textId="77777777" w:rsidR="007051F2" w:rsidRPr="00B9507B" w:rsidRDefault="007051F2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eastAsia="KingsoftSign" w:hAnsi="Times New Roman" w:cs="Times New Roman"/>
          <w:color w:val="000000"/>
          <w:sz w:val="28"/>
          <w:szCs w:val="28"/>
        </w:rPr>
        <w:t xml:space="preserve"> 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Необходимые технические средства______________________________</w:t>
      </w:r>
    </w:p>
    <w:p w14:paraId="58DA5C04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4C08D9BF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0A965B7E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4540A1DA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5B8E010F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71CB869F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27F86A5D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00153B25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498AA740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673F0D8D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78F7D6C0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56F67F9B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498A40E3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57E82DAA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012CAD80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2A08B9B4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2BC8FCB2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5892F086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18221B30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6F79BBC7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2C25BC1A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3EAE0032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344A5455" w14:textId="77777777" w:rsidR="00B9507B" w:rsidRPr="00B9507B" w:rsidRDefault="00B9507B" w:rsidP="002631F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22921660" w14:textId="77777777" w:rsidR="00B9507B" w:rsidRDefault="00B9507B" w:rsidP="00B95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59711E04" w14:textId="77777777" w:rsidR="00B9507B" w:rsidRDefault="00B9507B" w:rsidP="00B95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639961AF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Приложение 2</w:t>
      </w:r>
    </w:p>
    <w:p w14:paraId="0E455570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14EB5B85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2422A8C7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Заявка</w:t>
      </w:r>
    </w:p>
    <w:p w14:paraId="60B19B41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На участие в мастер-классах в рамках открытого краевого инклюзивного Фестиваля-конкурса «Парад ритмов -2023"</w:t>
      </w:r>
    </w:p>
    <w:p w14:paraId="189DF8F6" w14:textId="77777777" w:rsidR="00B9507B" w:rsidRPr="00B9507B" w:rsidRDefault="00B9507B" w:rsidP="00B9507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ФИО участника (преподавателя)______________________</w:t>
      </w:r>
    </w:p>
    <w:p w14:paraId="7F64C1DE" w14:textId="77777777" w:rsidR="00B9507B" w:rsidRPr="00B9507B" w:rsidRDefault="00B9507B" w:rsidP="00B9507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 xml:space="preserve">Адрес участника (преподавателя), телефон, </w:t>
      </w:r>
      <w:proofErr w:type="spellStart"/>
      <w:r w:rsidRPr="00B9507B">
        <w:rPr>
          <w:rFonts w:ascii="Times New Roman" w:hAnsi="Times New Roman" w:cs="Times New Roman"/>
          <w:color w:val="000008"/>
          <w:sz w:val="28"/>
          <w:szCs w:val="28"/>
        </w:rPr>
        <w:t>e-mail</w:t>
      </w:r>
      <w:proofErr w:type="spellEnd"/>
      <w:r w:rsidRPr="00B9507B">
        <w:rPr>
          <w:rFonts w:ascii="Times New Roman" w:hAnsi="Times New Roman" w:cs="Times New Roman"/>
          <w:color w:val="000008"/>
          <w:sz w:val="28"/>
          <w:szCs w:val="28"/>
        </w:rPr>
        <w:t>__________</w:t>
      </w:r>
    </w:p>
    <w:p w14:paraId="576E4CF2" w14:textId="77777777" w:rsidR="00B9507B" w:rsidRPr="00B9507B" w:rsidRDefault="00B9507B" w:rsidP="00B9507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Название учреждение:</w:t>
      </w:r>
    </w:p>
    <w:p w14:paraId="3D8ABDF3" w14:textId="77777777" w:rsidR="00B9507B" w:rsidRPr="00B9507B" w:rsidRDefault="00B9507B" w:rsidP="00B9507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ФИО директора учреждения:</w:t>
      </w:r>
    </w:p>
    <w:p w14:paraId="0EA5EB8C" w14:textId="77777777" w:rsidR="00B9507B" w:rsidRPr="00B9507B" w:rsidRDefault="00B9507B" w:rsidP="00B9507B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Наименование мастер-класса:</w:t>
      </w:r>
    </w:p>
    <w:p w14:paraId="0E4A0C4A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62FB9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1B8ED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04B71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B04BF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1CCEE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FB37B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55A8A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F267E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478C0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95ACF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D70BE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B160C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988DA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3D966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825D2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FEE97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0CFBA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DE73D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D09BD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B9E28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F402B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D9114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395D7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83065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583FC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652699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6A370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8A9B9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3F43A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D1CA0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011DF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A797F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3BCAD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A13E3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9B98B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FC74F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Приложение3</w:t>
      </w:r>
    </w:p>
    <w:p w14:paraId="4E4E1C48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259FD64B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</w:p>
    <w:p w14:paraId="7FECB071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b/>
          <w:bCs/>
          <w:color w:val="000008"/>
          <w:sz w:val="28"/>
          <w:szCs w:val="28"/>
        </w:rPr>
        <w:t>Заявление – анкета</w:t>
      </w:r>
    </w:p>
    <w:p w14:paraId="3639DDE8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Фамилия __</w:t>
      </w:r>
      <w:r>
        <w:rPr>
          <w:rFonts w:ascii="Times New Roman" w:hAnsi="Times New Roman" w:cs="Times New Roman"/>
          <w:color w:val="000008"/>
          <w:sz w:val="28"/>
          <w:szCs w:val="28"/>
        </w:rPr>
        <w:t>_________________________________________________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___________</w:t>
      </w:r>
    </w:p>
    <w:p w14:paraId="6502D4B0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Имя ________________</w:t>
      </w:r>
      <w:r>
        <w:rPr>
          <w:rFonts w:ascii="Times New Roman" w:hAnsi="Times New Roman" w:cs="Times New Roman"/>
          <w:color w:val="000008"/>
          <w:sz w:val="28"/>
          <w:szCs w:val="28"/>
        </w:rPr>
        <w:t>_________________________________________________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_</w:t>
      </w:r>
    </w:p>
    <w:p w14:paraId="38A641C0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Отчество ______________</w:t>
      </w:r>
      <w:r>
        <w:rPr>
          <w:rFonts w:ascii="Times New Roman" w:hAnsi="Times New Roman" w:cs="Times New Roman"/>
          <w:color w:val="000008"/>
          <w:sz w:val="28"/>
          <w:szCs w:val="28"/>
        </w:rPr>
        <w:t>________________________________________________</w:t>
      </w:r>
    </w:p>
    <w:p w14:paraId="5D35261C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Паспорт: серия ________№___________, выдан «___</w:t>
      </w:r>
      <w:proofErr w:type="gramStart"/>
      <w:r w:rsidRPr="00B9507B">
        <w:rPr>
          <w:rFonts w:ascii="Times New Roman" w:hAnsi="Times New Roman" w:cs="Times New Roman"/>
          <w:color w:val="000008"/>
          <w:sz w:val="28"/>
          <w:szCs w:val="28"/>
        </w:rPr>
        <w:t>_»_</w:t>
      </w:r>
      <w:proofErr w:type="gramEnd"/>
      <w:r w:rsidRPr="00B9507B">
        <w:rPr>
          <w:rFonts w:ascii="Times New Roman" w:hAnsi="Times New Roman" w:cs="Times New Roman"/>
          <w:color w:val="000008"/>
          <w:sz w:val="28"/>
          <w:szCs w:val="28"/>
        </w:rPr>
        <w:t>_______20___г.</w:t>
      </w:r>
    </w:p>
    <w:p w14:paraId="5B03E553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Кем выдан _____________________________________________________________</w:t>
      </w:r>
    </w:p>
    <w:p w14:paraId="3F81833C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Телефон ____________________</w:t>
      </w:r>
      <w:r>
        <w:rPr>
          <w:rFonts w:ascii="Times New Roman" w:hAnsi="Times New Roman" w:cs="Times New Roman"/>
          <w:color w:val="000008"/>
          <w:sz w:val="28"/>
          <w:szCs w:val="28"/>
        </w:rPr>
        <w:t>___________________________________________</w:t>
      </w:r>
    </w:p>
    <w:p w14:paraId="669465B8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Прошу допустить (ФИО ребёнка/ участника конкурса)</w:t>
      </w:r>
    </w:p>
    <w:p w14:paraId="660F2446" w14:textId="77777777" w:rsid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8"/>
          <w:sz w:val="28"/>
          <w:szCs w:val="28"/>
        </w:rPr>
        <w:t>__________________________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_______ к</w:t>
      </w:r>
      <w:r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="00DB7AD3">
        <w:rPr>
          <w:rFonts w:ascii="Times New Roman" w:hAnsi="Times New Roman" w:cs="Times New Roman"/>
          <w:color w:val="000008"/>
          <w:sz w:val="28"/>
          <w:szCs w:val="28"/>
        </w:rPr>
        <w:t xml:space="preserve">участию в 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I открытом краевом Фестивале-конкурсе «Парад ритмов» и принять членский</w:t>
      </w:r>
      <w:r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 xml:space="preserve">взнос участника в размере </w:t>
      </w:r>
      <w:r>
        <w:rPr>
          <w:rFonts w:ascii="Times New Roman" w:hAnsi="Times New Roman" w:cs="Times New Roman"/>
          <w:color w:val="000008"/>
          <w:sz w:val="28"/>
          <w:szCs w:val="28"/>
        </w:rPr>
        <w:t>_____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____</w:t>
      </w:r>
      <w:r w:rsidR="00DB7AD3">
        <w:rPr>
          <w:rFonts w:ascii="Times New Roman" w:hAnsi="Times New Roman" w:cs="Times New Roman"/>
          <w:color w:val="000008"/>
          <w:sz w:val="28"/>
          <w:szCs w:val="28"/>
        </w:rPr>
        <w:t xml:space="preserve">__________ рублей за участие в 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I открытом краевом</w:t>
      </w:r>
      <w:r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 xml:space="preserve">инклюзивном </w:t>
      </w:r>
      <w:r w:rsidR="00DB7AD3">
        <w:rPr>
          <w:rFonts w:ascii="Times New Roman" w:hAnsi="Times New Roman" w:cs="Times New Roman"/>
          <w:color w:val="000008"/>
          <w:sz w:val="28"/>
          <w:szCs w:val="28"/>
        </w:rPr>
        <w:t>Ф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естивале- конкурсе «Парад ритмов»</w:t>
      </w:r>
    </w:p>
    <w:p w14:paraId="6DEF88DD" w14:textId="77777777" w:rsid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196274A8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</w:p>
    <w:p w14:paraId="712219EF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Я, нижеподписавшийся, (Ф.И.О.) ___________________________________</w:t>
      </w:r>
      <w:r>
        <w:rPr>
          <w:rFonts w:ascii="Times New Roman" w:hAnsi="Times New Roman" w:cs="Times New Roman"/>
          <w:color w:val="000008"/>
          <w:sz w:val="28"/>
          <w:szCs w:val="28"/>
        </w:rPr>
        <w:t>______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,</w:t>
      </w:r>
    </w:p>
    <w:p w14:paraId="4449DBE9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8"/>
          <w:sz w:val="28"/>
          <w:szCs w:val="28"/>
        </w:rPr>
        <w:t>___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_ года рождения и,</w:t>
      </w:r>
    </w:p>
    <w:p w14:paraId="60865DAC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8"/>
          <w:sz w:val="28"/>
          <w:szCs w:val="28"/>
        </w:rPr>
      </w:pPr>
      <w:r w:rsidRPr="00B9507B">
        <w:rPr>
          <w:rFonts w:ascii="Times New Roman" w:hAnsi="Times New Roman" w:cs="Times New Roman"/>
          <w:color w:val="000008"/>
          <w:sz w:val="28"/>
          <w:szCs w:val="28"/>
        </w:rPr>
        <w:t>проживающий по адресу: ________________________________</w:t>
      </w:r>
      <w:r>
        <w:rPr>
          <w:rFonts w:ascii="Times New Roman" w:hAnsi="Times New Roman" w:cs="Times New Roman"/>
          <w:color w:val="000008"/>
          <w:sz w:val="28"/>
          <w:szCs w:val="28"/>
        </w:rPr>
        <w:t>_____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___________, настоящим</w:t>
      </w:r>
      <w:r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выражаю согласие на сбор, хранение, использование в формировании списков</w:t>
      </w:r>
      <w:r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персональных данных участника, а также на профессиональную фото и видеосъёмку с</w:t>
      </w:r>
      <w:r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логотипом Автономной некоммерческой организации</w:t>
      </w:r>
      <w:r>
        <w:rPr>
          <w:rFonts w:ascii="Times New Roman" w:hAnsi="Times New Roman" w:cs="Times New Roman"/>
          <w:color w:val="000008"/>
          <w:sz w:val="28"/>
          <w:szCs w:val="28"/>
        </w:rPr>
        <w:t xml:space="preserve"> </w:t>
      </w:r>
      <w:r w:rsidRPr="00B9507B">
        <w:rPr>
          <w:rFonts w:ascii="Times New Roman" w:hAnsi="Times New Roman" w:cs="Times New Roman"/>
          <w:color w:val="000008"/>
          <w:sz w:val="28"/>
          <w:szCs w:val="28"/>
        </w:rPr>
        <w:t>«Талантливые дети» моего ребёнка.</w:t>
      </w:r>
    </w:p>
    <w:p w14:paraId="1DC47C22" w14:textId="77777777" w:rsidR="00B9507B" w:rsidRDefault="00B9507B" w:rsidP="00B950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5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Организаторы Фестиваля - конкурса вправе запретить частную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5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фото и видеосъёмку во время конкурсных прослушиваний, конкурсных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950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просмотров.</w:t>
      </w:r>
    </w:p>
    <w:p w14:paraId="15DAE65E" w14:textId="77777777" w:rsidR="00B9507B" w:rsidRDefault="00B9507B" w:rsidP="00B950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C4589A" w14:textId="77777777" w:rsidR="00B9507B" w:rsidRDefault="00B9507B" w:rsidP="00B950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87C51D" w14:textId="77777777" w:rsidR="00B9507B" w:rsidRDefault="00B9507B" w:rsidP="00B9507B">
      <w:pPr>
        <w:autoSpaceDE w:val="0"/>
        <w:autoSpaceDN w:val="0"/>
        <w:adjustRightInd w:val="0"/>
        <w:spacing w:after="0" w:line="240" w:lineRule="auto"/>
        <w:ind w:left="5670"/>
        <w:rPr>
          <w:rFonts w:ascii="TimesNewRomanPSMT" w:hAnsi="TimesNewRomanPSMT" w:cs="TimesNewRomanPSMT"/>
          <w:color w:val="000008"/>
          <w:sz w:val="24"/>
          <w:szCs w:val="24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>Дата заполнения и подпись:</w:t>
      </w:r>
    </w:p>
    <w:p w14:paraId="0FA1DA15" w14:textId="77777777" w:rsidR="00B9507B" w:rsidRDefault="00B9507B" w:rsidP="00B9507B">
      <w:pPr>
        <w:autoSpaceDE w:val="0"/>
        <w:autoSpaceDN w:val="0"/>
        <w:adjustRightInd w:val="0"/>
        <w:spacing w:after="0" w:line="240" w:lineRule="auto"/>
        <w:ind w:left="5670"/>
        <w:rPr>
          <w:rFonts w:ascii="TimesNewRomanPSMT" w:hAnsi="TimesNewRomanPSMT" w:cs="TimesNewRomanPSMT"/>
          <w:color w:val="000008"/>
          <w:sz w:val="24"/>
          <w:szCs w:val="24"/>
        </w:rPr>
      </w:pPr>
    </w:p>
    <w:p w14:paraId="4F38045C" w14:textId="77777777" w:rsidR="00B9507B" w:rsidRDefault="00B9507B" w:rsidP="00B9507B">
      <w:pPr>
        <w:autoSpaceDE w:val="0"/>
        <w:autoSpaceDN w:val="0"/>
        <w:adjustRightInd w:val="0"/>
        <w:spacing w:after="0" w:line="240" w:lineRule="auto"/>
        <w:ind w:left="5670"/>
        <w:rPr>
          <w:rFonts w:ascii="TimesNewRomanPSMT" w:hAnsi="TimesNewRomanPSMT" w:cs="TimesNewRomanPSMT"/>
          <w:color w:val="000008"/>
          <w:sz w:val="24"/>
          <w:szCs w:val="24"/>
        </w:rPr>
      </w:pPr>
    </w:p>
    <w:p w14:paraId="330C281F" w14:textId="77777777" w:rsidR="00B9507B" w:rsidRPr="00B9507B" w:rsidRDefault="00B9507B" w:rsidP="00B9507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08"/>
          <w:sz w:val="24"/>
          <w:szCs w:val="24"/>
        </w:rPr>
        <w:t>_____________/________________</w:t>
      </w:r>
    </w:p>
    <w:sectPr w:rsidR="00B9507B" w:rsidRPr="00B9507B" w:rsidSect="006B4B44">
      <w:footerReference w:type="default" r:id="rId13"/>
      <w:pgSz w:w="11906" w:h="16838"/>
      <w:pgMar w:top="568" w:right="849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7B03" w14:textId="77777777" w:rsidR="004405E7" w:rsidRDefault="004405E7" w:rsidP="006B4B44">
      <w:pPr>
        <w:spacing w:after="0" w:line="240" w:lineRule="auto"/>
      </w:pPr>
      <w:r>
        <w:separator/>
      </w:r>
    </w:p>
  </w:endnote>
  <w:endnote w:type="continuationSeparator" w:id="0">
    <w:p w14:paraId="0C45F074" w14:textId="77777777" w:rsidR="004405E7" w:rsidRDefault="004405E7" w:rsidP="006B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KingsoftSig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973235"/>
      <w:docPartObj>
        <w:docPartGallery w:val="Page Numbers (Bottom of Page)"/>
        <w:docPartUnique/>
      </w:docPartObj>
    </w:sdtPr>
    <w:sdtEndPr/>
    <w:sdtContent>
      <w:p w14:paraId="78B3CA09" w14:textId="77777777" w:rsidR="00793297" w:rsidRDefault="0079329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22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45AB5B4" w14:textId="77777777" w:rsidR="00793297" w:rsidRDefault="007932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0527" w14:textId="77777777" w:rsidR="004405E7" w:rsidRDefault="004405E7" w:rsidP="006B4B44">
      <w:pPr>
        <w:spacing w:after="0" w:line="240" w:lineRule="auto"/>
      </w:pPr>
      <w:r>
        <w:separator/>
      </w:r>
    </w:p>
  </w:footnote>
  <w:footnote w:type="continuationSeparator" w:id="0">
    <w:p w14:paraId="151E4994" w14:textId="77777777" w:rsidR="004405E7" w:rsidRDefault="004405E7" w:rsidP="006B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88E"/>
    <w:multiLevelType w:val="hybridMultilevel"/>
    <w:tmpl w:val="9CA844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E7678C"/>
    <w:multiLevelType w:val="hybridMultilevel"/>
    <w:tmpl w:val="40686290"/>
    <w:lvl w:ilvl="0" w:tplc="4D1C8F9E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E2055CB"/>
    <w:multiLevelType w:val="hybridMultilevel"/>
    <w:tmpl w:val="167E66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ED6794"/>
    <w:multiLevelType w:val="hybridMultilevel"/>
    <w:tmpl w:val="C09E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20B5C"/>
    <w:multiLevelType w:val="hybridMultilevel"/>
    <w:tmpl w:val="DD0E1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2EDD"/>
    <w:multiLevelType w:val="hybridMultilevel"/>
    <w:tmpl w:val="BD60AA4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21E472A"/>
    <w:multiLevelType w:val="hybridMultilevel"/>
    <w:tmpl w:val="BA169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552A44"/>
    <w:multiLevelType w:val="hybridMultilevel"/>
    <w:tmpl w:val="60BCA972"/>
    <w:lvl w:ilvl="0" w:tplc="4D1C8F9E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1000C6"/>
    <w:multiLevelType w:val="hybridMultilevel"/>
    <w:tmpl w:val="5BFC5E48"/>
    <w:lvl w:ilvl="0" w:tplc="4D1C8F9E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3BA5210"/>
    <w:multiLevelType w:val="hybridMultilevel"/>
    <w:tmpl w:val="E102B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055C6"/>
    <w:multiLevelType w:val="hybridMultilevel"/>
    <w:tmpl w:val="AD60EB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60649CB"/>
    <w:multiLevelType w:val="hybridMultilevel"/>
    <w:tmpl w:val="FCD8B202"/>
    <w:lvl w:ilvl="0" w:tplc="8EB649EA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95D6DC3"/>
    <w:multiLevelType w:val="hybridMultilevel"/>
    <w:tmpl w:val="3C0E5A5A"/>
    <w:lvl w:ilvl="0" w:tplc="041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3" w15:restartNumberingAfterBreak="0">
    <w:nsid w:val="6E1A1B3E"/>
    <w:multiLevelType w:val="hybridMultilevel"/>
    <w:tmpl w:val="B7BE8C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6AE38E2"/>
    <w:multiLevelType w:val="hybridMultilevel"/>
    <w:tmpl w:val="FB60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14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ED"/>
    <w:rsid w:val="001C1FCD"/>
    <w:rsid w:val="002132B8"/>
    <w:rsid w:val="00214F9F"/>
    <w:rsid w:val="002631F3"/>
    <w:rsid w:val="0029620E"/>
    <w:rsid w:val="003823BA"/>
    <w:rsid w:val="004405E7"/>
    <w:rsid w:val="00447DE0"/>
    <w:rsid w:val="005279A1"/>
    <w:rsid w:val="005474DE"/>
    <w:rsid w:val="006946FB"/>
    <w:rsid w:val="006B4B44"/>
    <w:rsid w:val="006C5D0A"/>
    <w:rsid w:val="006D22D1"/>
    <w:rsid w:val="006E5C7C"/>
    <w:rsid w:val="007051F2"/>
    <w:rsid w:val="007870D4"/>
    <w:rsid w:val="00793297"/>
    <w:rsid w:val="007C4BB7"/>
    <w:rsid w:val="008129C9"/>
    <w:rsid w:val="00861C85"/>
    <w:rsid w:val="008B468E"/>
    <w:rsid w:val="00A860ED"/>
    <w:rsid w:val="00B06E11"/>
    <w:rsid w:val="00B9507B"/>
    <w:rsid w:val="00C070CB"/>
    <w:rsid w:val="00DB7AD3"/>
    <w:rsid w:val="00E47223"/>
    <w:rsid w:val="00E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E48D"/>
  <w15:docId w15:val="{B414D090-A5DD-421A-B965-791A6813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4F9F"/>
    <w:pPr>
      <w:ind w:left="720"/>
      <w:contextualSpacing/>
    </w:pPr>
  </w:style>
  <w:style w:type="table" w:styleId="a6">
    <w:name w:val="Table Grid"/>
    <w:basedOn w:val="a1"/>
    <w:uiPriority w:val="59"/>
    <w:rsid w:val="0038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6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4B44"/>
  </w:style>
  <w:style w:type="paragraph" w:styleId="a9">
    <w:name w:val="footer"/>
    <w:basedOn w:val="a"/>
    <w:link w:val="aa"/>
    <w:uiPriority w:val="99"/>
    <w:unhideWhenUsed/>
    <w:rsid w:val="006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B44"/>
  </w:style>
  <w:style w:type="character" w:styleId="ab">
    <w:name w:val="Hyperlink"/>
    <w:basedOn w:val="a0"/>
    <w:uiPriority w:val="99"/>
    <w:unhideWhenUsed/>
    <w:rsid w:val="00DB7AD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946F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694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yavka.talant.kh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alantdetia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alant-det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111C-3B60-43B7-A741-A2566CEA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Распопин</cp:lastModifiedBy>
  <cp:revision>3</cp:revision>
  <dcterms:created xsi:type="dcterms:W3CDTF">2022-09-29T09:35:00Z</dcterms:created>
  <dcterms:modified xsi:type="dcterms:W3CDTF">2022-10-03T01:06:00Z</dcterms:modified>
</cp:coreProperties>
</file>